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E8143B" w:rsidTr="00E8143B">
        <w:tc>
          <w:tcPr>
            <w:tcW w:w="3794" w:type="dxa"/>
            <w:hideMark/>
          </w:tcPr>
          <w:p w:rsidR="00E8143B" w:rsidRDefault="00E8143B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E8143B" w:rsidRDefault="00E8143B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71748539" wp14:editId="54A281E7">
                  <wp:extent cx="1042035" cy="956945"/>
                  <wp:effectExtent l="0" t="0" r="571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8143B" w:rsidRDefault="00E8143B">
            <w:pPr>
              <w:suppressAutoHyphens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8143B" w:rsidTr="00E8143B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8143B" w:rsidRDefault="00E8143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>
              <w:rPr>
                <w:sz w:val="18"/>
                <w:szCs w:val="18"/>
                <w:lang w:eastAsia="ar-SA"/>
              </w:rPr>
              <w:t>Хышиктуева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, 8,тел./факс (8-30149) 93-620, </w:t>
            </w:r>
            <w:r>
              <w:rPr>
                <w:sz w:val="18"/>
                <w:szCs w:val="18"/>
                <w:lang w:val="en-US" w:eastAsia="ar-SA"/>
              </w:rPr>
              <w:t>e</w:t>
            </w:r>
            <w:r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>
              <w:rPr>
                <w:sz w:val="18"/>
                <w:szCs w:val="18"/>
                <w:lang w:eastAsia="ar-SA"/>
              </w:rPr>
              <w:t>: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admargada</w:t>
            </w:r>
            <w:proofErr w:type="spellEnd"/>
            <w:r>
              <w:rPr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yandexl</w:t>
            </w:r>
            <w:proofErr w:type="spellEnd"/>
            <w:r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</w:p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</w:p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ТОГТООЛ</w:t>
      </w:r>
    </w:p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</w:p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 № 19</w:t>
      </w:r>
    </w:p>
    <w:p w:rsidR="00E8143B" w:rsidRDefault="00E8143B" w:rsidP="00E8143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«26» октября 2023 года.</w:t>
      </w:r>
    </w:p>
    <w:p w:rsidR="00E8143B" w:rsidRDefault="00E8143B" w:rsidP="00E8143B">
      <w:pPr>
        <w:rPr>
          <w:sz w:val="28"/>
          <w:szCs w:val="28"/>
          <w:lang w:eastAsia="ar-SA"/>
        </w:rPr>
      </w:pPr>
    </w:p>
    <w:p w:rsidR="00E8143B" w:rsidRDefault="00E8143B" w:rsidP="00E8143B">
      <w:pPr>
        <w:rPr>
          <w:sz w:val="28"/>
          <w:szCs w:val="28"/>
          <w:lang w:eastAsia="ar-SA"/>
        </w:rPr>
      </w:pPr>
    </w:p>
    <w:p w:rsidR="00E8143B" w:rsidRDefault="00E8143B" w:rsidP="00E8143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изменении адреса земельного участка»</w:t>
      </w:r>
    </w:p>
    <w:p w:rsidR="00E8143B" w:rsidRDefault="00E8143B" w:rsidP="00E8143B">
      <w:pPr>
        <w:rPr>
          <w:sz w:val="28"/>
          <w:szCs w:val="28"/>
        </w:rPr>
      </w:pPr>
    </w:p>
    <w:p w:rsidR="00E8143B" w:rsidRDefault="00E8143B" w:rsidP="00E8143B">
      <w:pPr>
        <w:jc w:val="both"/>
      </w:pPr>
      <w:r>
        <w:t xml:space="preserve">          </w:t>
      </w:r>
      <w:proofErr w:type="gramStart"/>
      <w:r>
        <w:t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 декабря 2013 года №443-ФЗ, постановлением Правительства Российской Федерации от 19 ноября 2014 года №1221 «Об утверждении Правил присвоения, изменения и аннулирования адресов», администрация сельского поселения «Аргада».</w:t>
      </w:r>
      <w:proofErr w:type="gramEnd"/>
    </w:p>
    <w:p w:rsidR="00E8143B" w:rsidRDefault="00E8143B" w:rsidP="00E8143B">
      <w:pPr>
        <w:jc w:val="center"/>
        <w:rPr>
          <w:b/>
        </w:rPr>
      </w:pPr>
    </w:p>
    <w:p w:rsidR="00E8143B" w:rsidRDefault="00E8143B" w:rsidP="00E81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143B" w:rsidRDefault="00E8143B" w:rsidP="00E8143B">
      <w:pPr>
        <w:jc w:val="both"/>
        <w:rPr>
          <w:sz w:val="28"/>
          <w:szCs w:val="28"/>
        </w:rPr>
      </w:pPr>
    </w:p>
    <w:p w:rsidR="00E8143B" w:rsidRDefault="00E8143B" w:rsidP="00E8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адрес земельного участка с кадастровым номером 03:11:030109:132  следующего содержания: «Российская Федерация, Республика Бурятия, Муниципальный район Курумканский, сельское поселение Аргада,  у. Аргада, ул. </w:t>
      </w:r>
      <w:proofErr w:type="spellStart"/>
      <w:r>
        <w:rPr>
          <w:sz w:val="28"/>
          <w:szCs w:val="28"/>
        </w:rPr>
        <w:t>Цыбикова</w:t>
      </w:r>
      <w:proofErr w:type="spellEnd"/>
      <w:r>
        <w:rPr>
          <w:sz w:val="28"/>
          <w:szCs w:val="28"/>
        </w:rPr>
        <w:t>» в связи с присвоением объекту нового адреса».</w:t>
      </w:r>
    </w:p>
    <w:p w:rsidR="00E8143B" w:rsidRDefault="00E8143B" w:rsidP="00E8143B">
      <w:pPr>
        <w:ind w:firstLine="709"/>
        <w:jc w:val="both"/>
        <w:rPr>
          <w:sz w:val="28"/>
          <w:szCs w:val="28"/>
        </w:rPr>
      </w:pPr>
    </w:p>
    <w:p w:rsidR="00E8143B" w:rsidRDefault="00E8143B" w:rsidP="00E8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адрес земельному участку с кадастровым номером 03:11:030109:132 следующего содержания: «Российская Федерация, Республика Бурятия, Муниципальный район Курумканский, сельское поселение Аргада, у. Аргада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ыбикова,45».</w:t>
      </w:r>
    </w:p>
    <w:p w:rsidR="00E8143B" w:rsidRDefault="00E8143B" w:rsidP="00E8143B">
      <w:pPr>
        <w:ind w:firstLine="709"/>
        <w:jc w:val="both"/>
        <w:rPr>
          <w:sz w:val="28"/>
          <w:szCs w:val="28"/>
        </w:rPr>
      </w:pPr>
    </w:p>
    <w:p w:rsidR="00E8143B" w:rsidRDefault="00E8143B" w:rsidP="00E8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Внести соответствующее изменение в ФИАС и ЕГРН.</w:t>
      </w:r>
    </w:p>
    <w:p w:rsidR="00E8143B" w:rsidRDefault="00E8143B" w:rsidP="00E8143B">
      <w:pPr>
        <w:ind w:firstLine="709"/>
        <w:jc w:val="both"/>
        <w:rPr>
          <w:sz w:val="28"/>
          <w:szCs w:val="28"/>
        </w:rPr>
      </w:pPr>
    </w:p>
    <w:p w:rsidR="00E8143B" w:rsidRDefault="00E8143B" w:rsidP="00E8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E8143B" w:rsidRDefault="00E8143B" w:rsidP="00E8143B">
      <w:pPr>
        <w:jc w:val="both"/>
        <w:rPr>
          <w:sz w:val="28"/>
          <w:szCs w:val="28"/>
        </w:rPr>
      </w:pPr>
    </w:p>
    <w:p w:rsidR="00E8143B" w:rsidRDefault="00E8143B" w:rsidP="00E8143B">
      <w:pPr>
        <w:jc w:val="both"/>
        <w:rPr>
          <w:sz w:val="28"/>
          <w:szCs w:val="28"/>
        </w:rPr>
      </w:pPr>
    </w:p>
    <w:p w:rsidR="00E8143B" w:rsidRDefault="00E8143B" w:rsidP="00E8143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E8143B" w:rsidRDefault="00E8143B" w:rsidP="00E8143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сельское поселение «Аргада»                                                        Б.Б. </w:t>
      </w:r>
      <w:proofErr w:type="spellStart"/>
      <w:r>
        <w:rPr>
          <w:sz w:val="28"/>
          <w:szCs w:val="28"/>
          <w:lang w:eastAsia="ar-SA"/>
        </w:rPr>
        <w:t>Дондупов</w:t>
      </w:r>
      <w:proofErr w:type="spellEnd"/>
      <w:r>
        <w:rPr>
          <w:sz w:val="28"/>
          <w:szCs w:val="28"/>
          <w:lang w:eastAsia="ar-SA"/>
        </w:rPr>
        <w:t xml:space="preserve">. </w:t>
      </w:r>
    </w:p>
    <w:p w:rsidR="00E8143B" w:rsidRDefault="00E8143B" w:rsidP="00E8143B">
      <w:pPr>
        <w:jc w:val="both"/>
        <w:rPr>
          <w:szCs w:val="23"/>
        </w:rPr>
      </w:pPr>
    </w:p>
    <w:p w:rsidR="00E8143B" w:rsidRDefault="00E8143B" w:rsidP="00E8143B">
      <w:pPr>
        <w:jc w:val="both"/>
        <w:rPr>
          <w:sz w:val="28"/>
          <w:szCs w:val="28"/>
        </w:rPr>
      </w:pPr>
    </w:p>
    <w:p w:rsidR="00E8143B" w:rsidRDefault="00E8143B" w:rsidP="00E8143B"/>
    <w:p w:rsidR="002E485F" w:rsidRDefault="00E8143B">
      <w:bookmarkStart w:id="0" w:name="_GoBack"/>
      <w:bookmarkEnd w:id="0"/>
    </w:p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A0"/>
    <w:rsid w:val="000F56EC"/>
    <w:rsid w:val="007112DA"/>
    <w:rsid w:val="00E8143B"/>
    <w:rsid w:val="00E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1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1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2023-11-07T03:42:00Z</dcterms:created>
  <dcterms:modified xsi:type="dcterms:W3CDTF">2023-11-07T03:42:00Z</dcterms:modified>
</cp:coreProperties>
</file>