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1A154E" w:rsidTr="001A154E">
        <w:tc>
          <w:tcPr>
            <w:tcW w:w="4112" w:type="dxa"/>
            <w:hideMark/>
          </w:tcPr>
          <w:p w:rsidR="001A154E" w:rsidRDefault="001A15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1A154E" w:rsidRDefault="001A15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0C9988D" wp14:editId="195CD433">
                  <wp:extent cx="1041400" cy="954405"/>
                  <wp:effectExtent l="0" t="0" r="6350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1A154E" w:rsidRDefault="001A15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1A154E" w:rsidRDefault="001A154E" w:rsidP="001A154E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1A154E" w:rsidTr="001A154E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1A154E" w:rsidRDefault="001A15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>
              <w:rPr>
                <w:sz w:val="15"/>
                <w:szCs w:val="15"/>
              </w:rPr>
              <w:t>Хышиктуева</w:t>
            </w:r>
            <w:proofErr w:type="spellEnd"/>
            <w:r>
              <w:rPr>
                <w:sz w:val="15"/>
                <w:szCs w:val="15"/>
              </w:rPr>
              <w:t xml:space="preserve">, 8,тел.(8-30149) 93-620, факс.  93-620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proofErr w:type="spellStart"/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1A154E" w:rsidRDefault="001A154E" w:rsidP="001A154E">
      <w:pPr>
        <w:spacing w:after="0"/>
        <w:rPr>
          <w:vanish/>
        </w:rPr>
      </w:pPr>
    </w:p>
    <w:tbl>
      <w:tblPr>
        <w:tblpPr w:leftFromText="180" w:rightFromText="180" w:vertAnchor="text" w:horzAnchor="margin" w:tblpY="2025"/>
        <w:tblW w:w="1011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1A154E" w:rsidTr="001A154E">
        <w:trPr>
          <w:trHeight w:val="834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</w:tcPr>
          <w:p w:rsidR="001A154E" w:rsidRDefault="001A154E">
            <w:pPr>
              <w:spacing w:after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«_02_» августа 2023 г.                                                                                              № 25 </w:t>
            </w:r>
          </w:p>
          <w:p w:rsidR="001A154E" w:rsidRDefault="001A154E">
            <w:pPr>
              <w:spacing w:after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с. Аргада</w:t>
            </w:r>
          </w:p>
          <w:p w:rsidR="001A154E" w:rsidRDefault="001A154E">
            <w:pPr>
              <w:spacing w:after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1A154E" w:rsidRDefault="001A154E">
            <w:pPr>
              <w:spacing w:after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«</w:t>
            </w:r>
            <w:bookmarkStart w:id="0" w:name="_GoBack"/>
            <w:r>
              <w:rPr>
                <w:rFonts w:ascii="Times New Roman" w:hAnsi="Times New Roman"/>
                <w:kern w:val="28"/>
                <w:sz w:val="24"/>
                <w:szCs w:val="24"/>
              </w:rPr>
              <w:t>Об осуществлении закупки</w:t>
            </w:r>
            <w:bookmarkEnd w:id="0"/>
            <w:r>
              <w:rPr>
                <w:rFonts w:ascii="Times New Roman" w:hAnsi="Times New Roman"/>
                <w:kern w:val="28"/>
                <w:sz w:val="24"/>
                <w:szCs w:val="24"/>
              </w:rPr>
              <w:t>»</w:t>
            </w:r>
          </w:p>
          <w:p w:rsidR="001A154E" w:rsidRDefault="001A154E">
            <w:pPr>
              <w:spacing w:after="0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1A154E" w:rsidRDefault="001A154E">
            <w:pPr>
              <w:tabs>
                <w:tab w:val="left" w:pos="1276"/>
              </w:tabs>
              <w:spacing w:after="0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исполнение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1A154E" w:rsidRDefault="001A154E" w:rsidP="00E13B52">
            <w:pPr>
              <w:numPr>
                <w:ilvl w:val="0"/>
                <w:numId w:val="1"/>
              </w:numPr>
              <w:tabs>
                <w:tab w:val="left" w:pos="993"/>
                <w:tab w:val="left" w:pos="1276"/>
              </w:tabs>
              <w:spacing w:after="0"/>
              <w:ind w:left="14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Осуществить закупку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Style w:val="FontStyle17"/>
                <w:color w:val="000000"/>
                <w:sz w:val="24"/>
                <w:szCs w:val="24"/>
              </w:rPr>
              <w:t xml:space="preserve">ыполнение работ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содержанию автомобильных дорог общего пользования местного значения в сельском поселении «Аргада»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Курумканского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путем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электронного аукциона с начальной (максимальной) ценой контракта </w:t>
            </w:r>
            <w:r>
              <w:rPr>
                <w:rFonts w:ascii="Times New Roman" w:hAnsi="Times New Roman"/>
                <w:sz w:val="24"/>
                <w:szCs w:val="24"/>
              </w:rPr>
              <w:t>732 143,00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(семьсот тридцать две тысячи сто сорок три) рубля00</w:t>
            </w:r>
            <w:r>
              <w:rPr>
                <w:rFonts w:ascii="Times New Roman" w:hAnsi="Times New Roman"/>
                <w:sz w:val="24"/>
                <w:szCs w:val="24"/>
              </w:rPr>
              <w:t>копеек у субъектов малого предпринимательства, социально ориентированных некоммерческих организаций.</w:t>
            </w:r>
          </w:p>
          <w:p w:rsidR="001A154E" w:rsidRDefault="001A154E" w:rsidP="00E13B52">
            <w:pPr>
              <w:numPr>
                <w:ilvl w:val="0"/>
                <w:numId w:val="1"/>
              </w:numPr>
              <w:tabs>
                <w:tab w:val="left" w:pos="993"/>
                <w:tab w:val="left" w:pos="1276"/>
              </w:tabs>
              <w:spacing w:after="0"/>
              <w:ind w:left="14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вступает в силу со дня подписания.</w:t>
            </w:r>
          </w:p>
          <w:p w:rsidR="001A154E" w:rsidRDefault="001A154E">
            <w:pPr>
              <w:tabs>
                <w:tab w:val="left" w:pos="993"/>
              </w:tabs>
              <w:spacing w:after="0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54E" w:rsidRDefault="001A154E">
            <w:pPr>
              <w:tabs>
                <w:tab w:val="left" w:pos="993"/>
              </w:tabs>
              <w:spacing w:after="0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80" w:tblpY="45"/>
              <w:tblW w:w="9967" w:type="dxa"/>
              <w:tblBorders>
                <w:top w:val="double" w:sz="18" w:space="0" w:color="auto"/>
                <w:left w:val="double" w:sz="18" w:space="0" w:color="auto"/>
                <w:bottom w:val="double" w:sz="18" w:space="0" w:color="auto"/>
                <w:right w:val="double" w:sz="18" w:space="0" w:color="auto"/>
                <w:insideH w:val="double" w:sz="18" w:space="0" w:color="auto"/>
                <w:insideV w:val="doub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4987"/>
              <w:gridCol w:w="4980"/>
            </w:tblGrid>
            <w:tr w:rsidR="001A154E">
              <w:trPr>
                <w:trHeight w:val="248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154E" w:rsidRDefault="001A154E">
                  <w:pPr>
                    <w:ind w:firstLine="3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154E" w:rsidRDefault="001A15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Б.Б.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Дондупов</w:t>
                  </w:r>
                  <w:proofErr w:type="spellEnd"/>
                </w:p>
              </w:tc>
            </w:tr>
          </w:tbl>
          <w:p w:rsidR="001A154E" w:rsidRDefault="001A154E">
            <w:pPr>
              <w:spacing w:after="0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1A154E" w:rsidRDefault="001A154E">
            <w:pPr>
              <w:spacing w:after="0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E485F" w:rsidRDefault="001A154E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5C3E"/>
    <w:multiLevelType w:val="hybridMultilevel"/>
    <w:tmpl w:val="FFFFFFFF"/>
    <w:lvl w:ilvl="0" w:tplc="58F8905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A"/>
    <w:rsid w:val="000F56EC"/>
    <w:rsid w:val="001A154E"/>
    <w:rsid w:val="007112DA"/>
    <w:rsid w:val="00C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1A154E"/>
    <w:rPr>
      <w:rFonts w:ascii="Times New Roman" w:hAnsi="Times New Roman" w:cs="Times New Roman" w:hint="default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1A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1A154E"/>
    <w:rPr>
      <w:rFonts w:ascii="Times New Roman" w:hAnsi="Times New Roman" w:cs="Times New Roman" w:hint="default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1A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dcterms:created xsi:type="dcterms:W3CDTF">2023-09-13T05:52:00Z</dcterms:created>
  <dcterms:modified xsi:type="dcterms:W3CDTF">2023-09-13T05:52:00Z</dcterms:modified>
</cp:coreProperties>
</file>