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683"/>
        <w:gridCol w:w="1763"/>
        <w:gridCol w:w="3735"/>
      </w:tblGrid>
      <w:tr w:rsidR="00C83D5D" w:rsidRPr="00C83D5D" w:rsidTr="00F85B2F">
        <w:tc>
          <w:tcPr>
            <w:tcW w:w="3794" w:type="dxa"/>
          </w:tcPr>
          <w:p w:rsidR="00C83D5D" w:rsidRPr="00C83D5D" w:rsidRDefault="00C83D5D" w:rsidP="00C8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D5D">
              <w:rPr>
                <w:rFonts w:ascii="Times New Roman" w:eastAsia="Calibri" w:hAnsi="Times New Roman" w:cs="Times New Roman"/>
                <w:b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 w:rsidR="00C83D5D" w:rsidRPr="00C83D5D" w:rsidRDefault="00C83D5D" w:rsidP="00C83D5D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3D5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7F7F7F" wp14:editId="164B1CA8">
                  <wp:extent cx="772160" cy="860425"/>
                  <wp:effectExtent l="0" t="0" r="8890" b="15875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83D5D" w:rsidRPr="00C83D5D" w:rsidRDefault="00C83D5D" w:rsidP="00C8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D5D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АДМИНИСТРАЦИЯ МУНИЦИПАЛЬНОГО ОБРАЗОВАНИЯ СЕЛЬСКОЕ ПОСЕЛЕНИЕ «АРГАДА»</w:t>
            </w:r>
          </w:p>
          <w:p w:rsidR="00C83D5D" w:rsidRPr="00C83D5D" w:rsidRDefault="00C83D5D" w:rsidP="00C8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Calibri" w:hAnsi="Times New Roman" w:cs="Times New Roman"/>
                <w:b/>
                <w:lang w:eastAsia="ru-RU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C83D5D" w:rsidRPr="00C83D5D" w:rsidTr="00F85B2F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C83D5D" w:rsidRPr="00C83D5D" w:rsidRDefault="00C83D5D" w:rsidP="00C83D5D">
            <w:pPr>
              <w:jc w:val="center"/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</w:pPr>
            <w:r w:rsidRPr="00C83D5D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 w:rsidRPr="00C83D5D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 w:rsidRPr="00C83D5D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, 8,тел./ факс. (8-30149) 93-620, е -</w:t>
            </w:r>
            <w:r w:rsidRPr="00C83D5D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mail</w:t>
            </w:r>
            <w:r w:rsidRPr="00C83D5D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 xml:space="preserve">: </w:t>
            </w:r>
            <w:proofErr w:type="spellStart"/>
            <w:r w:rsidRPr="00C83D5D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adm</w:t>
            </w:r>
            <w:r w:rsidRPr="00C83D5D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argada</w:t>
            </w:r>
            <w:proofErr w:type="spellEnd"/>
            <w:r w:rsidRPr="00C83D5D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C83D5D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C83D5D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C83D5D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C83D5D" w:rsidRPr="00C83D5D" w:rsidRDefault="00C83D5D" w:rsidP="00C83D5D">
      <w:pPr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r w:rsidRPr="00C83D5D">
        <w:rPr>
          <w:rFonts w:ascii="Cambria" w:eastAsia="Calibri" w:hAnsi="Cambria" w:cs="Times New Roman"/>
          <w:sz w:val="28"/>
          <w:szCs w:val="28"/>
          <w:lang w:eastAsia="ru-RU"/>
        </w:rPr>
        <w:t>ЗАХИРАЛ</w:t>
      </w:r>
    </w:p>
    <w:p w:rsidR="00C83D5D" w:rsidRPr="00C83D5D" w:rsidRDefault="00C83D5D" w:rsidP="00C83D5D">
      <w:pPr>
        <w:jc w:val="center"/>
        <w:rPr>
          <w:rFonts w:ascii="Cambria" w:eastAsia="Calibri" w:hAnsi="Cambria" w:cs="Times New Roman"/>
          <w:sz w:val="28"/>
          <w:szCs w:val="28"/>
          <w:u w:val="single"/>
          <w:lang w:eastAsia="ru-RU"/>
        </w:rPr>
      </w:pPr>
      <w:r w:rsidRPr="00C83D5D">
        <w:rPr>
          <w:rFonts w:ascii="Cambria" w:eastAsia="Calibri" w:hAnsi="Cambria" w:cs="Times New Roman"/>
          <w:sz w:val="28"/>
          <w:szCs w:val="28"/>
          <w:lang w:eastAsia="ru-RU"/>
        </w:rPr>
        <w:t>РАСПОРЯЖЕНИЕ № 9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r w:rsidRPr="00C83D5D">
        <w:rPr>
          <w:rFonts w:ascii="Cambria" w:eastAsia="Calibri" w:hAnsi="Cambria" w:cs="Times New Roman"/>
          <w:sz w:val="28"/>
          <w:szCs w:val="28"/>
          <w:lang w:eastAsia="ru-RU"/>
        </w:rPr>
        <w:t xml:space="preserve">от </w:t>
      </w:r>
      <w:r w:rsidRPr="00C83D5D">
        <w:rPr>
          <w:rFonts w:ascii="Cambria" w:eastAsia="Calibri" w:hAnsi="Cambria" w:cs="Times New Roman"/>
          <w:sz w:val="28"/>
          <w:szCs w:val="28"/>
          <w:u w:val="single"/>
          <w:lang w:eastAsia="ru-RU"/>
        </w:rPr>
        <w:t>« 03  »</w:t>
      </w:r>
      <w:r w:rsidRPr="00C83D5D">
        <w:rPr>
          <w:rFonts w:ascii="Cambria" w:eastAsia="Calibri" w:hAnsi="Cambria" w:cs="Times New Roman"/>
          <w:sz w:val="28"/>
          <w:szCs w:val="28"/>
          <w:lang w:eastAsia="ru-RU"/>
        </w:rPr>
        <w:t xml:space="preserve">  апреля  </w:t>
      </w:r>
      <w:r w:rsidRPr="00C83D5D">
        <w:rPr>
          <w:rFonts w:ascii="Cambria" w:eastAsia="Calibri" w:hAnsi="Cambria" w:cs="Times New Roman"/>
          <w:sz w:val="28"/>
          <w:szCs w:val="28"/>
          <w:u w:val="single"/>
          <w:lang w:eastAsia="ru-RU"/>
        </w:rPr>
        <w:t xml:space="preserve"> </w:t>
      </w:r>
      <w:r w:rsidRPr="00C83D5D">
        <w:rPr>
          <w:rFonts w:ascii="Cambria" w:eastAsia="Calibri" w:hAnsi="Cambria" w:cs="Times New Roman"/>
          <w:sz w:val="28"/>
          <w:szCs w:val="28"/>
          <w:lang w:eastAsia="ru-RU"/>
        </w:rPr>
        <w:t>20</w:t>
      </w:r>
      <w:r w:rsidRPr="00C83D5D">
        <w:rPr>
          <w:rFonts w:ascii="Cambria" w:eastAsia="Calibri" w:hAnsi="Cambria" w:cs="Times New Roman"/>
          <w:sz w:val="28"/>
          <w:szCs w:val="28"/>
          <w:u w:val="single"/>
          <w:lang w:eastAsia="ru-RU"/>
        </w:rPr>
        <w:t xml:space="preserve">23 </w:t>
      </w:r>
      <w:r w:rsidRPr="00C83D5D">
        <w:rPr>
          <w:rFonts w:ascii="Cambria" w:eastAsia="Calibri" w:hAnsi="Cambria" w:cs="Times New Roman"/>
          <w:sz w:val="28"/>
          <w:szCs w:val="28"/>
          <w:lang w:eastAsia="ru-RU"/>
        </w:rPr>
        <w:t xml:space="preserve">года. 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«Об организации мероприятий по обеспечению  пожарной безопасности в лесах, на землях  сельскохозяйственного назначения и иных категорий земель на территории СП «Аргада» в 2023 г.»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Во исполнение Закона Республики Бурятия  от 26.01.1999 года №98 «О защите населения и территории Республики Бурятия от чрезвычайных ситуаций природного и техногенного характера» в  целях подготовки к пожароопасному периоду 2023, предотвращения лесных пожаров и обеспечения эффективной борьбы с ними:</w:t>
      </w:r>
    </w:p>
    <w:p w:rsidR="00C83D5D" w:rsidRPr="00C83D5D" w:rsidRDefault="00C83D5D" w:rsidP="00C83D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 план основных мероприятий по обеспечению пожарной безопасности в лесах, на землях сельскохозяйственного, иных категорий земель на территории СП «Аргада» (приложение №1).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2. Утвердить схему оповещения в случае возникновения крупного лесного пожара (приложение № 2).</w:t>
      </w:r>
    </w:p>
    <w:p w:rsidR="00C83D5D" w:rsidRPr="00C83D5D" w:rsidRDefault="00C83D5D" w:rsidP="00C83D5D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В случае возникновения пожара для организованного выезда на место тушения выделить автомашину администрации сельского поселения </w:t>
      </w:r>
      <w:r w:rsidRPr="00C83D5D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Мицубиси </w:t>
      </w:r>
      <w:proofErr w:type="spellStart"/>
      <w:r w:rsidRPr="00C83D5D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Паджеро</w:t>
      </w:r>
      <w:proofErr w:type="spellEnd"/>
      <w:r w:rsidRPr="00C83D5D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  гос. номером</w:t>
      </w:r>
      <w:proofErr w:type="gramStart"/>
      <w:r w:rsidRPr="00C83D5D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 К</w:t>
      </w:r>
      <w:proofErr w:type="gramEnd"/>
      <w:r w:rsidRPr="00C83D5D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 099 МА  первичные средства пожаротушения (2 лопаты, 2 топора, 3 РЛО). </w:t>
      </w: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Местом сбора определить здание Дома культуры  сельского поселения  «Аргада». 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5. УУП  </w:t>
      </w:r>
      <w:proofErr w:type="spellStart"/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Ламуеву</w:t>
      </w:r>
      <w:proofErr w:type="spellEnd"/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В.Р., депутатам СП: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- обеспечить на период высокой пожарной безопасности запрещение въезда в леса транспортных средств и посещение лесов населением;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-   еженедельно информировать администрацию о состоянии пожарной ситуации;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- организовать подворный обход с участием депутатов сельского поселения с целью доведения до каждого жителя требования правил пожарной безопасности в лесах.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 6. Запретить проведение палов (отжигов) на сельскохозяйственных угодьях землепользователями и землевладельцами всех форм собственности после начала пожароопасного сезона.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7. Всем организациям и хозяйствам, действующих на территории сельского поселения «Аргада»  принять меры по очистке лесных массивов прилегающих к населенным пунктам от мусора.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8. Директору </w:t>
      </w:r>
      <w:proofErr w:type="spellStart"/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Аргадинской</w:t>
      </w:r>
      <w:proofErr w:type="spellEnd"/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Раднаеву</w:t>
      </w:r>
      <w:proofErr w:type="spellEnd"/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Э.Ц.: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>- активизировать работу школьных лесничеств, провести инструктажи, беседы среди школьников по правилам соблюдения пожарной безопасности в лесах.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9. Специалистам администрации: на период высокой пожарной безопасности организовать и утвердить график круглосуточного дежурства/ приложение №3 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10.  Настоящее распоряжение вступает в силу со дня его подписания.</w:t>
      </w: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11.  Контроль над исполнением данного распоряжения оставляю за собой. </w:t>
      </w: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83D5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Глава МО сельское поселение «Аргада»                                </w:t>
      </w:r>
      <w:proofErr w:type="spellStart"/>
      <w:r w:rsidRPr="00C83D5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Дондупов</w:t>
      </w:r>
      <w:proofErr w:type="spellEnd"/>
      <w:r w:rsidRPr="00C83D5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Б.Б.</w:t>
      </w: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№1</w:t>
      </w:r>
    </w:p>
    <w:p w:rsidR="00C83D5D" w:rsidRPr="00C83D5D" w:rsidRDefault="00C83D5D" w:rsidP="00C83D5D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к распоряжению № 9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от 03.04.2023 года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4777"/>
        <w:gridCol w:w="2122"/>
        <w:gridCol w:w="1999"/>
      </w:tblGrid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Запретить  собственникам, арендаторам сенокосных участков выжигание сухой травы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Обеспечить привлечение сил средств ДПК и аварийно-спасательных формирований в случае угрозы или возникновения чрезвычайных ситуаций, обусловленных лесными пожарами на территории сельского поселения, в 5-ти километровой зоне при угрозе селу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ДПК, администрация сельского поселения,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полиции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период высокой пожарной опасности запрещение пребывания граждан в лесах, въезд в них транспортных средств, а также проведение определённых видов работ </w:t>
            </w:r>
            <w:proofErr w:type="gram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определённых лесных участков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при наступлении пожарной опасности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участковый инспектор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информирование населения об угрозе возникновения возможных чрезвычайных ситуаций, обусловленных лесными пожарами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ДПД, администрация сельского поселения,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 инспектор полиции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Разработать схему оповещения в случае возникновения крупного лесного пожара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Провести проверки существующих источников наружного противопожарного водоснабжения, привести в исправное состояние (пожарные водоемы, водонапорные башни)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До 20.04.2023 года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83D5D" w:rsidRPr="00C83D5D" w:rsidRDefault="00C83D5D" w:rsidP="00C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пожара докладывать в ЕДДС по телефону 41-3-30</w:t>
            </w:r>
          </w:p>
        </w:tc>
        <w:tc>
          <w:tcPr>
            <w:tcW w:w="2126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1950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 2</w:t>
      </w:r>
    </w:p>
    <w:p w:rsidR="00C83D5D" w:rsidRPr="00C83D5D" w:rsidRDefault="00C83D5D" w:rsidP="00C83D5D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к распоряжению №9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от 03.04.2023 года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Схема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оповещения в случае возникновения крупного лесного пожара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 СП «Аргада»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1"/>
      </w:tblGrid>
      <w:tr w:rsidR="00C83D5D" w:rsidRPr="00C83D5D" w:rsidTr="00F85B2F">
        <w:trPr>
          <w:trHeight w:val="1167"/>
        </w:trPr>
        <w:tc>
          <w:tcPr>
            <w:tcW w:w="6381" w:type="dxa"/>
          </w:tcPr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Дондупов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Батор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Батомунхоевич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93-6-20, 89243999694</w:t>
            </w:r>
          </w:p>
        </w:tc>
      </w:tr>
    </w:tbl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1905</wp:posOffset>
                </wp:positionV>
                <wp:extent cx="0" cy="394970"/>
                <wp:effectExtent l="60960" t="5080" r="5334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75.75pt;margin-top:.15pt;width:0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otYQIAAHUEAAAOAAAAZHJzL2Uyb0RvYy54bWysVEtu2zAQ3RfoHQjuHVmOnNhC5KCQ7G7S&#10;NkDSA9AiZRGlSIJkLBtFgTQXyBF6hW666Ac5g3yjDulPk3ZTFPWCHpIzb97MPOrsfNUItGTGciUz&#10;HB/1MWKyVJTLRYbfXs96I4ysI5ISoSTL8JpZfD55/uys1SkbqFoJygwCEGnTVme4dk6nUWTLmjXE&#10;HinNJFxWyjTEwdYsImpIC+iNiAb9/knUKkO1USWzFk6L7SWeBPyqYqV7U1WWOSQyDNxcWE1Y536N&#10;JmckXRiia17uaJB/YNEQLiHpAaogjqAbw/+AanhplFWVOypVE6mq4iULNUA1cf+3aq5qolmoBZpj&#10;9aFN9v/Blq+XlwZxmuEhRpI0MKLu0+Z2c9/96D5v7tHmY/cAy+Zuc9t96b5337qH7isa+r612qYQ&#10;nstL4ysvV/JKX6jynUVS5TWRCxb4X681gMY+InoS4jdWQ/Z5+0pR8CE3ToUmrirTeEhoD1qFWa0P&#10;s2Irh8rtYQmnx+NkfBrGGJF0H6eNdS+ZapA3MmydIXxRu1xJCYJQJg5ZyPLCOs+KpPsAn1SqGRci&#10;6EJI1GZ4PBwMQ4BVglN/6d2sWcxzYdCSeGWFXygRbh67GXUjaQCrGaHTne0IF2AjF3rjDIduCYZ9&#10;toZRjASDx+StLT0hfUaoHAjvrK243o/74+loOkp6yeBk2kv6RdF7McuT3sksPh0Wx0WeF/EHTz5O&#10;0ppTyqTnvxd6nPydkHZPbivRg9QPjYqeooeOAtn9fyAdRu+nvdXNXNH1pfHVeRWAtoPz7h36x/N4&#10;H7x+fS0mPwEAAP//AwBQSwMEFAAGAAgAAAAhAKELXrfdAAAABwEAAA8AAABkcnMvZG93bnJldi54&#10;bWxMjsFOwzAQRO9I/IO1SNyo06KEErKpgAqRS5FoK8TRjZfEIl5HsdumfD1GHOA4mtGbVyxG24kD&#10;Dd44RphOEhDEtdOGG4Tt5ulqDsIHxVp1jgnhRB4W5flZoXLtjvxKh3VoRISwzxVCG0KfS+nrlqzy&#10;E9cTx+7DDVaFGIdG6kEdI9x2cpYkmbTKcHxoVU+PLdWf671FCMv3U5u91Q+35mXzvMrMV1VVS8TL&#10;i/H+DkSgMfyN4Uc/qkMZnXZuz9qLDuEmnaZxinANIta/cYeQzVKQZSH/+5ffAAAA//8DAFBLAQIt&#10;ABQABgAIAAAAIQC2gziS/gAAAOEBAAATAAAAAAAAAAAAAAAAAAAAAABbQ29udGVudF9UeXBlc10u&#10;eG1sUEsBAi0AFAAGAAgAAAAhADj9If/WAAAAlAEAAAsAAAAAAAAAAAAAAAAALwEAAF9yZWxzLy5y&#10;ZWxzUEsBAi0AFAAGAAgAAAAhAHmkii1hAgAAdQQAAA4AAAAAAAAAAAAAAAAALgIAAGRycy9lMm9E&#10;b2MueG1sUEsBAi0AFAAGAAgAAAAhAKELXrf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1905</wp:posOffset>
                </wp:positionV>
                <wp:extent cx="0" cy="539115"/>
                <wp:effectExtent l="53340" t="5080" r="6096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9pt;margin-top:.15pt;width:0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wo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x1cjOJ4EMBReoxT2tgXVNbAGxk0ViO2rGwuhXCCkDoOWdD62ljPCqXHAJ9UyBnjPOiC&#10;C9BkcDToD0KAkZwRf+ndjF4ucq7BGnllhd+BxZmblitBAlhFEZkebIsYdzawoTdWM9ctTqHPVlMC&#10;AafuMXlrT48Ln9FV7ggfrL243o16o+lwOkw6Sf9y2kl6RdF5PsuTzuUsfjYoLoo8L+L3nnycpBUj&#10;hArP/yj0OPk7IR2e3F6iJ6mfGhWdo4eOOrLH/0A6jN5Pe6+bhSTbufbVeRU4bQfnwzv0j+fXffD6&#10;+bWY/AAAAP//AwBQSwMEFAAGAAgAAAAhABEisebdAAAABwEAAA8AAABkcnMvZG93bnJldi54bWxM&#10;zkFLw0AQBeC74H9YRvBmN1ZNY8ykqEXMRaGtiMdtdswGs7Mhu21Tf31XPOjx8YY3XzEfbSd2NPjW&#10;McLlJAFBXDvdcoPwtn66yED4oFirzjEhHMjDvDw9KVSu3Z6XtFuFRsQR9rlCMCH0uZS+NmSVn7ie&#10;OHafbrAqxDg0Ug9qH8dtJ6dJkkqrWo4fjOrp0VD9tdpahLD4OJj0vX64bV/Xzy9p+11V1QLx/Gy8&#10;vwMRaAx/x/DDj3Qoo2njtqy96BCus1mkB4QrELH+jRuE7GYKsizkf395BAAA//8DAFBLAQItABQA&#10;BgAIAAAAIQC2gziS/gAAAOEBAAATAAAAAAAAAAAAAAAAAAAAAABbQ29udGVudF9UeXBlc10ueG1s&#10;UEsBAi0AFAAGAAgAAAAhADj9If/WAAAAlAEAAAsAAAAAAAAAAAAAAAAALwEAAF9yZWxzLy5yZWxz&#10;UEsBAi0AFAAGAAgAAAAhAN7uHCheAgAAdQQAAA4AAAAAAAAAAAAAAAAALgIAAGRycy9lMm9Eb2Mu&#10;eG1sUEsBAi0AFAAGAAgAAAAhABEisebdAAAABw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1905</wp:posOffset>
                </wp:positionV>
                <wp:extent cx="0" cy="327660"/>
                <wp:effectExtent l="53975" t="5080" r="60325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8.2pt;margin-top:.15pt;width:0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noYQIAAHUEAAAOAAAAZHJzL2Uyb0RvYy54bWysVM1uEzEQviPxDpbv6WaTN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yFGijQwou7T5nZz1/3oPm/u0OZDdw/L5uPmtvvSfe++dffdVzQMfWuNyyC8&#10;UJc2VE5X6spcaPrWIaWLmqgFj/yv1wZA0xCRPAoJG2cg+7x9qRn4kBuvYxNXlW0CJLQHreKs1odZ&#10;8ZVHdHtI4XQ4OBmP4xgTku3jjHX+BdcNCkaOnbdELGpfaKVAENqmMQtZXjgfWJFsHxCSKj0TUkZd&#10;SIXaHJ8dD45jgNNSsHAZ3JxdzAtp0ZIEZcVfLBFuHrpZfaNYBKs5YdOd7YmQYCMfe+OtgG5JjkO2&#10;hjOMJIfHFKwtPalCRqgcCO+srbjenfXPpqfT01FvNBhPe6N+Wfaez4pRbzxLT47LYVkUZfo+kE9H&#10;WS0Y4yrw3ws9Hf2dkHZPbivRg9QPjUoeo8eOAtn9fyQdRx+mvdXNXLP1pQ3VBRWAtqPz7h2Gx/Nw&#10;H71+fS0mPwEAAP//AwBQSwMEFAAGAAgAAAAhAH0R5jTdAAAABwEAAA8AAABkcnMvZG93bnJldi54&#10;bWxMjsFOwzAQRO9I/IO1SNyokwJRG7KpgAqRS5FoK8TRjZfEIl5HsdumfD1GHOA4mtGbVyxG24kD&#10;Dd44RkgnCQji2mnDDcJ283Q1A+GDYq06x4RwIg+L8vysULl2R36lwzo0IkLY5wqhDaHPpfR1S1b5&#10;ieuJY/fhBqtCjEMj9aCOEW47OU2STFplOD60qqfHlurP9d4ihOX7qc3e6oe5edk8rzLzVVXVEvHy&#10;Yry/AxFoDH9j+NGP6lBGp53bs/aiQ5im2U2cIlyDiPVv3CHcpnOQZSH/+5ffAAAA//8DAFBLAQIt&#10;ABQABgAIAAAAIQC2gziS/gAAAOEBAAATAAAAAAAAAAAAAAAAAAAAAABbQ29udGVudF9UeXBlc10u&#10;eG1sUEsBAi0AFAAGAAgAAAAhADj9If/WAAAAlAEAAAsAAAAAAAAAAAAAAAAALwEAAF9yZWxzLy5y&#10;ZWxzUEsBAi0AFAAGAAgAAAAhAAjIaehhAgAAdQQAAA4AAAAAAAAAAAAAAAAALgIAAGRycy9lMm9E&#10;b2MueG1sUEsBAi0AFAAGAAgAAAAhAH0R5jT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</w:tblGrid>
      <w:tr w:rsidR="00C83D5D" w:rsidRPr="00C83D5D" w:rsidTr="00F85B2F">
        <w:trPr>
          <w:trHeight w:val="1955"/>
        </w:trPr>
        <w:tc>
          <w:tcPr>
            <w:tcW w:w="2910" w:type="dxa"/>
          </w:tcPr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ДПД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Ламуев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УУП</w:t>
            </w:r>
          </w:p>
          <w:p w:rsidR="00C83D5D" w:rsidRPr="00C83D5D" w:rsidRDefault="00C83D5D" w:rsidP="00C83D5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Пиртанова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Х.Б..</w:t>
            </w:r>
          </w:p>
        </w:tc>
      </w:tr>
    </w:tbl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149225</wp:posOffset>
                </wp:positionV>
                <wp:extent cx="9525" cy="702310"/>
                <wp:effectExtent l="45085" t="13970" r="5969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75pt;margin-top:11.75pt;width:.7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XVYAIAAHgEAAAOAAAAZHJzL2Uyb0RvYy54bWysVEtu2zAQ3RfoHQjuHX3iJI4QOSgku5u0&#10;DZD0ALRIWUQpkiAZy0ZRIM0FcoReoZsu+kHOIN+oQ/rTJt0URbWghhrOmzczjzo7X7YCLZixXMkc&#10;JwcxRkxWinI5z/Hb6+lghJF1RFIilGQ5XjGLz8fPn511OmOpapSgzCAAkTbrdI4b53QWRbZqWEvs&#10;gdJMgrNWpiUOtmYeUUM6QG9FlMbxcdQpQ7VRFbMWvpYbJx4H/LpmlXtT15Y5JHIM3FxYTVhnfo3G&#10;ZySbG6IbXm1pkH9g0RIuIekeqiSOoBvD/4BqeWWUVbU7qFQbqbrmFQs1QDVJ/KSaq4ZoFmqB5li9&#10;b5P9f7DV68WlQZzmOMVIkhZG1H9a367v+x/95/U9Wn/sH2BZ361v+y/99/5b/9B/RanvW6dtBuGF&#10;vDS+8mopr/SFqt5ZJFXREDlngf/1SgNo4iOiRyF+YzVkn3WvFIUz5Map0MRlbVoPCe1ByzCr1X5W&#10;bOlQBR9Pj9IjjCpwnMTpYRImGZFsF6qNdS+ZapE3cmydIXzeuEJJCZpQJgmJyOLCOk+MZLsAn1eq&#10;KRciSENI1G2TeY9VglPvDBsznxXCoAXx4gpPqPLJMaNuJA1gDSN0srUd4QJs5EJ7nOHQMMGwz9Yy&#10;ipFgcJ+8taEnpM8IxQPhrbXR1/vT+HQymoyGg2F6PBkM47IcvJgWw8HxNDk5Kg/LoiiTD77aZJg1&#10;nFImPf+d1pPh32lpe+s2Kt2rfd+o6DF66CiQ3b0D6TB9P/CNdGaKri6Nr84LAeQdDm+vor8/v+/D&#10;qV8/jPFPAAAA//8DAFBLAwQUAAYACAAAACEA0tYgwuEAAAAKAQAADwAAAGRycy9kb3ducmV2Lnht&#10;bEyPwU7DMAyG70i8Q2QkbizZRgsrTSdgQvQCEhtCHLPGNBFNUjXZ1vH0Myc4WZY//f7+cjm6ju1x&#10;iDZ4CdOJAIa+Cdr6VsL75unqFlhMymvVBY8SjhhhWZ2flarQ4eDfcL9OLaMQHwslwaTUF5zHxqBT&#10;cRJ69HT7CoNTidah5XpQBwp3HZ8JkXOnrKcPRvX4aLD5Xu+chLT6PJr8o3lY2NfN80tuf+q6Xkl5&#10;eTHe3wFLOKY/GH71SR0qctqGndeRdRIycZMRKmE2p0lAJhZUbkvk/HoKvCr5/wrVCQAA//8DAFBL&#10;AQItABQABgAIAAAAIQC2gziS/gAAAOEBAAATAAAAAAAAAAAAAAAAAAAAAABbQ29udGVudF9UeXBl&#10;c10ueG1sUEsBAi0AFAAGAAgAAAAhADj9If/WAAAAlAEAAAsAAAAAAAAAAAAAAAAALwEAAF9yZWxz&#10;Ly5yZWxzUEsBAi0AFAAGAAgAAAAhAKnp9dVgAgAAeAQAAA4AAAAAAAAAAAAAAAAALgIAAGRycy9l&#10;Mm9Eb2MueG1sUEsBAi0AFAAGAAgAAAAhANLWIMLhAAAACgEAAA8AAAAAAAAAAAAAAAAAug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7142" w:tblpY="-2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83D5D" w:rsidRPr="00C83D5D" w:rsidTr="00F85B2F">
        <w:trPr>
          <w:trHeight w:val="1773"/>
        </w:trPr>
        <w:tc>
          <w:tcPr>
            <w:tcW w:w="2547" w:type="dxa"/>
          </w:tcPr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 и ЧС района</w:t>
            </w:r>
          </w:p>
        </w:tc>
      </w:tr>
    </w:tbl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792" w:tblpY="-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</w:tblGrid>
      <w:tr w:rsidR="00C83D5D" w:rsidRPr="00C83D5D" w:rsidTr="00F85B2F">
        <w:trPr>
          <w:trHeight w:val="1834"/>
        </w:trPr>
        <w:tc>
          <w:tcPr>
            <w:tcW w:w="2819" w:type="dxa"/>
          </w:tcPr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Галсанова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Пиртанова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Х.Б.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4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83D5D" w:rsidRPr="00C83D5D" w:rsidTr="00F85B2F">
        <w:trPr>
          <w:trHeight w:val="3244"/>
        </w:trPr>
        <w:tc>
          <w:tcPr>
            <w:tcW w:w="9428" w:type="dxa"/>
          </w:tcPr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Руководителям организаций и учреждений, находящихся на территории поселения, 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Курумканский лесхоз</w:t>
            </w: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83D5D" w:rsidRPr="00C83D5D" w:rsidRDefault="00C83D5D" w:rsidP="00C83D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Баргузинский</w:t>
            </w:r>
            <w:proofErr w:type="spellEnd"/>
            <w:r w:rsidRPr="00C83D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</w:p>
        </w:tc>
      </w:tr>
    </w:tbl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№3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к распоряжению № 9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от 03.04.2023 года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График дежурства в период пожарной безопасности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 2023г.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ФИО ответственного дежурного</w:t>
            </w: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Место дежурства</w:t>
            </w:r>
          </w:p>
        </w:tc>
        <w:tc>
          <w:tcPr>
            <w:tcW w:w="191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Оперативные телефоны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Ламуев</w:t>
            </w:r>
            <w:proofErr w:type="spell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93-6-20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8924 353 82-21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93-6-20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8924 397 90-51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Пиртанова</w:t>
            </w:r>
            <w:proofErr w:type="spell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Х.Б.</w:t>
            </w: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93-6-20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8924 356 59-33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Дондупова</w:t>
            </w:r>
            <w:proofErr w:type="spell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93-6-20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8924 657 06-22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Дондупов</w:t>
            </w:r>
            <w:proofErr w:type="spell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93-6-20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8924 399 96-94</w:t>
            </w:r>
          </w:p>
        </w:tc>
      </w:tr>
      <w:tr w:rsidR="00C83D5D" w:rsidRPr="00C83D5D" w:rsidTr="00F85B2F">
        <w:tc>
          <w:tcPr>
            <w:tcW w:w="67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Дондупов</w:t>
            </w:r>
            <w:proofErr w:type="spellEnd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93-6-20</w:t>
            </w:r>
          </w:p>
          <w:p w:rsidR="00C83D5D" w:rsidRPr="00C83D5D" w:rsidRDefault="00C83D5D" w:rsidP="00C8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8950 391 12-05</w:t>
            </w:r>
          </w:p>
        </w:tc>
      </w:tr>
    </w:tbl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3D5D" w:rsidRPr="00C83D5D" w:rsidRDefault="00C83D5D" w:rsidP="00C83D5D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 4</w:t>
      </w:r>
    </w:p>
    <w:p w:rsidR="00C83D5D" w:rsidRPr="00C83D5D" w:rsidRDefault="00C83D5D" w:rsidP="00C83D5D">
      <w:pPr>
        <w:wordWrap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к распоряжению № 9</w:t>
      </w:r>
    </w:p>
    <w:p w:rsidR="00C83D5D" w:rsidRPr="00C83D5D" w:rsidRDefault="00C83D5D" w:rsidP="00C83D5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sz w:val="24"/>
          <w:szCs w:val="24"/>
          <w:lang w:eastAsia="ru-RU"/>
        </w:rPr>
        <w:t>от 03.04.2023 года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C83D5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План  эвакуации населения при угрозе и возникновении ЧС, </w:t>
      </w:r>
    </w:p>
    <w:p w:rsidR="00C83D5D" w:rsidRPr="00C83D5D" w:rsidRDefault="00C83D5D" w:rsidP="00C83D5D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proofErr w:type="gramStart"/>
      <w:r w:rsidRPr="00C83D5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обусловленных</w:t>
      </w:r>
      <w:proofErr w:type="gramEnd"/>
      <w:r w:rsidRPr="00C83D5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лесными пожарами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58"/>
        <w:gridCol w:w="1772"/>
        <w:gridCol w:w="2141"/>
      </w:tblGrid>
      <w:tr w:rsidR="00C83D5D" w:rsidRPr="00C83D5D" w:rsidTr="00F85B2F">
        <w:tc>
          <w:tcPr>
            <w:tcW w:w="5658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b/>
                <w:sz w:val="24"/>
                <w:szCs w:val="24"/>
              </w:rPr>
            </w:pPr>
            <w:r w:rsidRPr="00C83D5D">
              <w:rPr>
                <w:rFonts w:ascii="Microsoft YaHei UI Light" w:eastAsia="Microsoft YaHei UI Light" w:hAnsi="Microsoft YaHei UI Light" w:cs="Microsoft YaHei UI Light" w:hint="eastAsi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2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b/>
                <w:sz w:val="24"/>
                <w:szCs w:val="24"/>
              </w:rPr>
            </w:pPr>
            <w:r w:rsidRPr="00C83D5D">
              <w:rPr>
                <w:rFonts w:ascii="Microsoft YaHei UI Light" w:eastAsia="Microsoft YaHei UI Light" w:hAnsi="Microsoft YaHei UI Light" w:cs="Microsoft YaHei UI Light" w:hint="eastAsia"/>
                <w:b/>
                <w:sz w:val="24"/>
                <w:szCs w:val="24"/>
              </w:rPr>
              <w:t>Дата</w:t>
            </w:r>
          </w:p>
        </w:tc>
        <w:tc>
          <w:tcPr>
            <w:tcW w:w="2141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b/>
                <w:sz w:val="24"/>
                <w:szCs w:val="24"/>
              </w:rPr>
            </w:pPr>
            <w:r w:rsidRPr="00C83D5D">
              <w:rPr>
                <w:rFonts w:ascii="Microsoft YaHei UI Light" w:eastAsia="Microsoft YaHei UI Light" w:hAnsi="Microsoft YaHei UI Light" w:cs="Microsoft YaHei UI Light" w:hint="eastAsia"/>
                <w:b/>
                <w:sz w:val="24"/>
                <w:szCs w:val="24"/>
              </w:rPr>
              <w:t>Исполнитель</w:t>
            </w:r>
          </w:p>
        </w:tc>
      </w:tr>
      <w:tr w:rsidR="00C83D5D" w:rsidRPr="00C83D5D" w:rsidTr="00F85B2F">
        <w:trPr>
          <w:trHeight w:val="2087"/>
        </w:trPr>
        <w:tc>
          <w:tcPr>
            <w:tcW w:w="5658" w:type="dxa"/>
          </w:tcPr>
          <w:p w:rsidR="00C83D5D" w:rsidRPr="00C83D5D" w:rsidRDefault="00C83D5D" w:rsidP="00C83D5D">
            <w:pPr>
              <w:numPr>
                <w:ilvl w:val="0"/>
                <w:numId w:val="2"/>
              </w:numPr>
              <w:spacing w:after="200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со ст. 14 п.8, п.9, 131 -ФЗ </w:t>
            </w:r>
          </w:p>
          <w:p w:rsidR="00C83D5D" w:rsidRPr="00C83D5D" w:rsidRDefault="00C83D5D" w:rsidP="00C83D5D">
            <w:pPr>
              <w:numPr>
                <w:ilvl w:val="0"/>
                <w:numId w:val="2"/>
              </w:numPr>
              <w:spacing w:after="200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предупреждении и ликвидации последствий ЧС в границах СП «Аргада»; обеспечения первичных мер пожарной безопасности  </w:t>
            </w:r>
          </w:p>
        </w:tc>
        <w:tc>
          <w:tcPr>
            <w:tcW w:w="1772" w:type="dxa"/>
          </w:tcPr>
          <w:p w:rsidR="00C83D5D" w:rsidRPr="00C83D5D" w:rsidRDefault="00C83D5D" w:rsidP="00C83D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При возникновении ЧС</w:t>
            </w:r>
          </w:p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C83D5D" w:rsidRPr="00C83D5D" w:rsidRDefault="00C83D5D" w:rsidP="00C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 СП «Аргада»</w:t>
            </w:r>
          </w:p>
        </w:tc>
      </w:tr>
      <w:tr w:rsidR="00C83D5D" w:rsidRPr="00C83D5D" w:rsidTr="00F85B2F">
        <w:tc>
          <w:tcPr>
            <w:tcW w:w="5658" w:type="dxa"/>
          </w:tcPr>
          <w:p w:rsidR="00C83D5D" w:rsidRPr="00C83D5D" w:rsidRDefault="00C83D5D" w:rsidP="00C83D5D">
            <w:pPr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Microsoft YaHei UI Light" w:eastAsia="Microsoft YaHei UI Light" w:hAnsi="Microsoft YaHei UI Light" w:cs="Microsoft YaHei UI Light" w:hint="eastAsia"/>
                <w:sz w:val="24"/>
                <w:szCs w:val="24"/>
              </w:rPr>
              <w:t>2.</w:t>
            </w: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Содержать в постоянной готовности 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корпусав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«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Аргадинская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для размещения эвакуированных граждан </w:t>
            </w:r>
            <w:r w:rsidRPr="00C83D5D">
              <w:rPr>
                <w:rFonts w:ascii="Microsoft YaHei UI Light" w:eastAsia="Microsoft YaHei UI Light" w:hAnsi="Microsoft YaHei UI Light" w:cs="Microsoft YaHei UI Light" w:hint="eastAsia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C83D5D" w:rsidRPr="00C83D5D" w:rsidRDefault="00C83D5D" w:rsidP="00C83D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«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Аргадинская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Раднаев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Э.Ц. </w:t>
            </w:r>
          </w:p>
        </w:tc>
      </w:tr>
      <w:tr w:rsidR="00C83D5D" w:rsidRPr="00C83D5D" w:rsidTr="00F85B2F">
        <w:tc>
          <w:tcPr>
            <w:tcW w:w="5658" w:type="dxa"/>
          </w:tcPr>
          <w:p w:rsidR="00C83D5D" w:rsidRPr="00C83D5D" w:rsidRDefault="00C83D5D" w:rsidP="00C83D5D">
            <w:pPr>
              <w:numPr>
                <w:ilvl w:val="0"/>
                <w:numId w:val="2"/>
              </w:numPr>
              <w:spacing w:after="200" w:line="276" w:lineRule="auto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  <w:proofErr w:type="gram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одержать в постоянной готовности здание спортивного зала для складирования и хранения материальных и культурных ценностей.</w:t>
            </w:r>
          </w:p>
        </w:tc>
        <w:tc>
          <w:tcPr>
            <w:tcW w:w="1772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41" w:type="dxa"/>
          </w:tcPr>
          <w:p w:rsidR="00C83D5D" w:rsidRPr="00C83D5D" w:rsidRDefault="00C83D5D" w:rsidP="00C83D5D">
            <w:pPr>
              <w:jc w:val="both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sz w:val="24"/>
                <w:szCs w:val="24"/>
              </w:rPr>
              <w:t>Администрация СП «Аргада»</w:t>
            </w:r>
          </w:p>
        </w:tc>
      </w:tr>
      <w:tr w:rsidR="00C83D5D" w:rsidRPr="00C83D5D" w:rsidTr="00F85B2F">
        <w:tc>
          <w:tcPr>
            <w:tcW w:w="5658" w:type="dxa"/>
          </w:tcPr>
          <w:p w:rsidR="00C83D5D" w:rsidRPr="00C83D5D" w:rsidRDefault="00C83D5D" w:rsidP="00C83D5D">
            <w:pPr>
              <w:numPr>
                <w:ilvl w:val="0"/>
                <w:numId w:val="3"/>
              </w:numPr>
              <w:spacing w:after="200" w:line="276" w:lineRule="auto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и размещение эвакуированных граждан </w:t>
            </w:r>
          </w:p>
        </w:tc>
        <w:tc>
          <w:tcPr>
            <w:tcW w:w="1772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объявлении эвакуации </w:t>
            </w:r>
          </w:p>
        </w:tc>
        <w:tc>
          <w:tcPr>
            <w:tcW w:w="2141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«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Аргадинская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Раднаев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Э.Ц.., начальник эвакуационного пункта  </w:t>
            </w:r>
          </w:p>
        </w:tc>
      </w:tr>
      <w:tr w:rsidR="00C83D5D" w:rsidRPr="00C83D5D" w:rsidTr="00F85B2F">
        <w:tc>
          <w:tcPr>
            <w:tcW w:w="5658" w:type="dxa"/>
          </w:tcPr>
          <w:p w:rsidR="00C83D5D" w:rsidRPr="00C83D5D" w:rsidRDefault="00C83D5D" w:rsidP="00C83D5D">
            <w:pPr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Microsoft YaHei UI Light" w:eastAsia="Microsoft YaHei UI Light" w:hAnsi="Microsoft YaHei UI Light" w:cs="Microsoft YaHei UI Light" w:hint="eastAsia"/>
                <w:sz w:val="24"/>
                <w:szCs w:val="24"/>
              </w:rPr>
              <w:t>5</w:t>
            </w:r>
            <w:r w:rsidRPr="00C83D5D"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  <w:t>.</w:t>
            </w:r>
            <w:r w:rsidRPr="00C83D5D">
              <w:rPr>
                <w:rFonts w:ascii="Microsoft YaHei UI Light" w:eastAsia="Microsoft YaHei UI Light" w:hAnsi="Microsoft YaHei UI Light" w:cs="Microsoft YaHei UI Light" w:hint="eastAsia"/>
                <w:sz w:val="24"/>
                <w:szCs w:val="24"/>
              </w:rPr>
              <w:t xml:space="preserve"> </w:t>
            </w: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водой, пищей, постельными принадлежностями </w:t>
            </w:r>
          </w:p>
        </w:tc>
        <w:tc>
          <w:tcPr>
            <w:tcW w:w="1772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При объявлении эвакуации</w:t>
            </w:r>
          </w:p>
        </w:tc>
        <w:tc>
          <w:tcPr>
            <w:tcW w:w="2141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эвакуационного пункта, директор МБОУ «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Аргадинская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 </w:t>
            </w: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Раднаев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Э.Ц.</w:t>
            </w:r>
          </w:p>
        </w:tc>
      </w:tr>
      <w:tr w:rsidR="00C83D5D" w:rsidRPr="00C83D5D" w:rsidTr="00F85B2F">
        <w:tc>
          <w:tcPr>
            <w:tcW w:w="5658" w:type="dxa"/>
          </w:tcPr>
          <w:p w:rsidR="00C83D5D" w:rsidRPr="00C83D5D" w:rsidRDefault="00C83D5D" w:rsidP="00C83D5D">
            <w:pPr>
              <w:numPr>
                <w:ilvl w:val="0"/>
                <w:numId w:val="3"/>
              </w:numPr>
              <w:spacing w:after="200" w:line="276" w:lineRule="auto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 медицинской помощи </w:t>
            </w:r>
          </w:p>
        </w:tc>
        <w:tc>
          <w:tcPr>
            <w:tcW w:w="1772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При объявлении эвакуации</w:t>
            </w:r>
          </w:p>
        </w:tc>
        <w:tc>
          <w:tcPr>
            <w:tcW w:w="2141" w:type="dxa"/>
          </w:tcPr>
          <w:p w:rsidR="00C83D5D" w:rsidRPr="00C83D5D" w:rsidRDefault="00C83D5D" w:rsidP="00C83D5D">
            <w:pPr>
              <w:jc w:val="center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  <w:proofErr w:type="spellStart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>Аргадинская</w:t>
            </w:r>
            <w:proofErr w:type="spellEnd"/>
            <w:r w:rsidRPr="00C8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врачебная амбулатория</w:t>
            </w:r>
            <w:r w:rsidRPr="00C83D5D"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  <w:t xml:space="preserve"> </w:t>
            </w:r>
          </w:p>
          <w:p w:rsidR="00C83D5D" w:rsidRPr="00C83D5D" w:rsidRDefault="00C83D5D" w:rsidP="00C83D5D">
            <w:pPr>
              <w:jc w:val="both"/>
              <w:rPr>
                <w:rFonts w:ascii="Microsoft YaHei UI Light" w:eastAsia="Microsoft YaHei UI Light" w:hAnsi="Microsoft YaHei UI Light" w:cs="Microsoft YaHei UI Light"/>
                <w:sz w:val="24"/>
                <w:szCs w:val="24"/>
              </w:rPr>
            </w:pPr>
          </w:p>
        </w:tc>
      </w:tr>
    </w:tbl>
    <w:p w:rsidR="002E485F" w:rsidRDefault="00C83D5D">
      <w:bookmarkStart w:id="0" w:name="_GoBack"/>
      <w:bookmarkEnd w:id="0"/>
    </w:p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 UI Light">
    <w:altName w:val="Microsoft YaHei"/>
    <w:charset w:val="86"/>
    <w:family w:val="auto"/>
    <w:pitch w:val="default"/>
    <w:sig w:usb0="00000000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0F680"/>
    <w:multiLevelType w:val="singleLevel"/>
    <w:tmpl w:val="F150F68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A3A18D"/>
    <w:multiLevelType w:val="multilevel"/>
    <w:tmpl w:val="4EA3A18D"/>
    <w:lvl w:ilvl="0">
      <w:start w:val="1"/>
      <w:numFmt w:val="decimal"/>
      <w:suff w:val="space"/>
      <w:lvlText w:val="%1."/>
      <w:lvlJc w:val="left"/>
      <w:pPr>
        <w:ind w:left="12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878147A"/>
    <w:multiLevelType w:val="singleLevel"/>
    <w:tmpl w:val="6878147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7"/>
    <w:rsid w:val="000F56EC"/>
    <w:rsid w:val="007112DA"/>
    <w:rsid w:val="009670D7"/>
    <w:rsid w:val="00C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C83D5D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C83D5D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2023-04-10T04:23:00Z</dcterms:created>
  <dcterms:modified xsi:type="dcterms:W3CDTF">2023-04-10T04:24:00Z</dcterms:modified>
</cp:coreProperties>
</file>