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3828"/>
      </w:tblGrid>
      <w:tr w:rsidR="00D70C83" w:rsidRPr="00D70C83" w:rsidTr="00214EF0">
        <w:tc>
          <w:tcPr>
            <w:tcW w:w="3794" w:type="dxa"/>
            <w:hideMark/>
          </w:tcPr>
          <w:p w:rsidR="00D70C83" w:rsidRPr="00D70C83" w:rsidRDefault="00D70C83" w:rsidP="00D70C83">
            <w:pPr>
              <w:jc w:val="both"/>
              <w:rPr>
                <w:b/>
              </w:rPr>
            </w:pPr>
            <w:r w:rsidRPr="00D70C83">
              <w:rPr>
                <w:b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984" w:type="dxa"/>
            <w:hideMark/>
          </w:tcPr>
          <w:p w:rsidR="00D70C83" w:rsidRPr="00D70C83" w:rsidRDefault="00D70C83" w:rsidP="00D70C83">
            <w:pPr>
              <w:rPr>
                <w:b/>
              </w:rPr>
            </w:pPr>
            <w:r w:rsidRPr="00D70C83">
              <w:rPr>
                <w:b/>
                <w:noProof/>
                <w:lang w:eastAsia="ru-RU"/>
              </w:rPr>
              <w:drawing>
                <wp:inline distT="0" distB="0" distL="0" distR="0" wp14:anchorId="4EE0C01B" wp14:editId="1F36BA2E">
                  <wp:extent cx="1038225" cy="952500"/>
                  <wp:effectExtent l="19050" t="0" r="9525" b="0"/>
                  <wp:docPr id="1" name="Рисунок 1" descr="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D70C83" w:rsidRPr="00D70C83" w:rsidRDefault="00D70C83" w:rsidP="00D70C83">
            <w:pPr>
              <w:jc w:val="both"/>
              <w:rPr>
                <w:b/>
              </w:rPr>
            </w:pPr>
            <w:r w:rsidRPr="00D70C83">
              <w:rPr>
                <w:b/>
              </w:rPr>
              <w:t>АДМИНИСТРАЦИЯ МУНИЦИПАЛЬНОГО ОБРАЗОВАНИЯ СЕЛЬСКОЕ ПОСЕЛЕНИЕ «АРГАДА» КУРУМКАНСКОГО РАЙОНА 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D70C83" w:rsidRPr="00D70C83" w:rsidTr="00214EF0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D70C83" w:rsidRPr="00D70C83" w:rsidRDefault="00D70C83" w:rsidP="00D70C83">
            <w:pPr>
              <w:jc w:val="center"/>
              <w:rPr>
                <w:rFonts w:ascii="Calibri" w:eastAsia="Times New Roman" w:hAnsi="Calibri" w:cs="Times New Roman"/>
                <w:sz w:val="15"/>
                <w:szCs w:val="15"/>
                <w:lang w:eastAsia="ru-RU"/>
              </w:rPr>
            </w:pPr>
            <w:r w:rsidRPr="00D70C83">
              <w:rPr>
                <w:rFonts w:ascii="Calibri" w:eastAsia="Times New Roman" w:hAnsi="Calibri" w:cs="Times New Roman"/>
                <w:sz w:val="15"/>
                <w:szCs w:val="15"/>
                <w:lang w:eastAsia="ru-RU"/>
              </w:rPr>
              <w:t>671634, Республика Бурятия, с. Аргада, ул. Хышиктуева, 8,тел./факс. (8-30149) 93-620,</w:t>
            </w:r>
            <w:r w:rsidRPr="00D70C83">
              <w:rPr>
                <w:rFonts w:ascii="Calibri" w:eastAsia="Times New Roman" w:hAnsi="Calibri" w:cs="Times New Roman"/>
                <w:sz w:val="15"/>
                <w:szCs w:val="15"/>
                <w:lang w:val="en-US" w:eastAsia="ru-RU"/>
              </w:rPr>
              <w:t>e</w:t>
            </w:r>
            <w:r w:rsidRPr="00D70C83">
              <w:rPr>
                <w:rFonts w:ascii="Calibri" w:eastAsia="Times New Roman" w:hAnsi="Calibri" w:cs="Times New Roman"/>
                <w:sz w:val="15"/>
                <w:szCs w:val="15"/>
                <w:lang w:eastAsia="ru-RU"/>
              </w:rPr>
              <w:t>-</w:t>
            </w:r>
            <w:r w:rsidRPr="00D70C83">
              <w:rPr>
                <w:rFonts w:ascii="Calibri" w:eastAsia="Times New Roman" w:hAnsi="Calibri" w:cs="Times New Roman"/>
                <w:sz w:val="15"/>
                <w:szCs w:val="15"/>
                <w:lang w:val="en-US" w:eastAsia="ru-RU"/>
              </w:rPr>
              <w:t>mail</w:t>
            </w:r>
            <w:r w:rsidRPr="00D70C83">
              <w:rPr>
                <w:rFonts w:ascii="Calibri" w:eastAsia="Times New Roman" w:hAnsi="Calibri" w:cs="Times New Roman"/>
                <w:sz w:val="15"/>
                <w:szCs w:val="15"/>
                <w:lang w:eastAsia="ru-RU"/>
              </w:rPr>
              <w:t>:</w:t>
            </w:r>
            <w:proofErr w:type="spellStart"/>
            <w:r w:rsidRPr="00D70C83">
              <w:rPr>
                <w:rFonts w:ascii="Calibri" w:eastAsia="Times New Roman" w:hAnsi="Calibri" w:cs="Times New Roman"/>
                <w:sz w:val="15"/>
                <w:szCs w:val="15"/>
                <w:lang w:val="en-US" w:eastAsia="ru-RU"/>
              </w:rPr>
              <w:t>adm</w:t>
            </w:r>
            <w:r w:rsidRPr="00D70C83">
              <w:rPr>
                <w:rFonts w:ascii="Calibri" w:eastAsia="Times New Roman" w:hAnsi="Calibri" w:cs="Times New Roman"/>
                <w:sz w:val="15"/>
                <w:szCs w:val="15"/>
                <w:lang w:eastAsia="ru-RU"/>
              </w:rPr>
              <w:t>argada</w:t>
            </w:r>
            <w:proofErr w:type="spellEnd"/>
            <w:r w:rsidRPr="00D70C83">
              <w:rPr>
                <w:rFonts w:ascii="Calibri" w:eastAsia="Times New Roman" w:hAnsi="Calibri" w:cs="Times New Roman"/>
                <w:sz w:val="15"/>
                <w:szCs w:val="15"/>
                <w:lang w:eastAsia="ru-RU"/>
              </w:rPr>
              <w:t>@</w:t>
            </w:r>
            <w:proofErr w:type="spellStart"/>
            <w:r w:rsidRPr="00D70C83">
              <w:rPr>
                <w:rFonts w:ascii="Calibri" w:eastAsia="Times New Roman" w:hAnsi="Calibri" w:cs="Times New Roman"/>
                <w:sz w:val="15"/>
                <w:szCs w:val="15"/>
                <w:lang w:val="en-US" w:eastAsia="ru-RU"/>
              </w:rPr>
              <w:t>yandex</w:t>
            </w:r>
            <w:proofErr w:type="spellEnd"/>
            <w:r w:rsidRPr="00D70C83">
              <w:rPr>
                <w:rFonts w:ascii="Calibri" w:eastAsia="Times New Roman" w:hAnsi="Calibri" w:cs="Times New Roman"/>
                <w:sz w:val="15"/>
                <w:szCs w:val="15"/>
                <w:lang w:eastAsia="ru-RU"/>
              </w:rPr>
              <w:t>.</w:t>
            </w:r>
            <w:proofErr w:type="spellStart"/>
            <w:r w:rsidRPr="00D70C83">
              <w:rPr>
                <w:rFonts w:ascii="Calibri" w:eastAsia="Times New Roman" w:hAnsi="Calibri" w:cs="Times New Roman"/>
                <w:sz w:val="15"/>
                <w:szCs w:val="15"/>
                <w:lang w:val="en-US" w:eastAsia="ru-RU"/>
              </w:rPr>
              <w:t>ru</w:t>
            </w:r>
            <w:proofErr w:type="spellEnd"/>
          </w:p>
        </w:tc>
      </w:tr>
    </w:tbl>
    <w:p w:rsidR="00D70C83" w:rsidRPr="00D70C83" w:rsidRDefault="00D70C83" w:rsidP="00D70C83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C83" w:rsidRPr="00D70C83" w:rsidRDefault="00D70C83" w:rsidP="00D70C83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0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</w:t>
      </w:r>
    </w:p>
    <w:p w:rsidR="00D70C83" w:rsidRPr="00D70C83" w:rsidRDefault="00D70C83" w:rsidP="00D70C83">
      <w:pPr>
        <w:ind w:firstLine="567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Регистрации  в Управлении министерства юстиции РФ по РБ и </w:t>
      </w:r>
      <w:r w:rsidRPr="00D70C83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официального обнародования 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D70C8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муниципального правового акта о внесении изменений и дополнений в Устав муниципального образования.</w:t>
      </w:r>
    </w:p>
    <w:p w:rsidR="00D70C83" w:rsidRPr="00D70C83" w:rsidRDefault="00D70C83" w:rsidP="00D70C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0C83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   </w:t>
      </w:r>
      <w:r w:rsidRPr="00D70C83">
        <w:rPr>
          <w:rFonts w:ascii="Times New Roman" w:eastAsia="Calibri" w:hAnsi="Times New Roman" w:cs="Times New Roman"/>
          <w:spacing w:val="-10"/>
          <w:sz w:val="28"/>
          <w:szCs w:val="28"/>
        </w:rPr>
        <w:t>Решение от 17.11.2020г. № 30-2 «О принятии решения</w:t>
      </w:r>
      <w:r w:rsidRPr="00D70C83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о внесении изменений и дополнений в Устав муниципального образования</w:t>
      </w:r>
      <w:r w:rsidRPr="00D70C83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</w:t>
      </w:r>
      <w:r w:rsidRPr="00D70C83">
        <w:rPr>
          <w:rFonts w:ascii="Times New Roman" w:eastAsia="Calibri" w:hAnsi="Times New Roman" w:cs="Times New Roman"/>
          <w:sz w:val="28"/>
          <w:szCs w:val="28"/>
        </w:rPr>
        <w:t xml:space="preserve">е «Аргада» Курумканского района зарегистрировано в Управлении министерства  юстиции РФ по РБ 26.11.2020г. за гос. регистрационным номером № </w:t>
      </w:r>
      <w:r w:rsidRPr="00D70C83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D70C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0C83">
        <w:rPr>
          <w:rFonts w:ascii="Times New Roman" w:eastAsia="Calibri" w:hAnsi="Times New Roman" w:cs="Times New Roman"/>
          <w:sz w:val="28"/>
          <w:szCs w:val="28"/>
        </w:rPr>
        <w:t xml:space="preserve">045113012020002  и </w:t>
      </w:r>
      <w:r w:rsidRPr="00D70C83">
        <w:rPr>
          <w:rFonts w:ascii="Times New Roman" w:eastAsia="Calibri" w:hAnsi="Times New Roman" w:cs="Times New Roman"/>
          <w:sz w:val="28"/>
          <w:szCs w:val="28"/>
        </w:rPr>
        <w:t xml:space="preserve">обнародован в специально отведенных местах: на информационных стендах в здании Администрации поселения, МБОУ «Аргадинская СОШ», Дома культуры </w:t>
      </w:r>
      <w:proofErr w:type="spellStart"/>
      <w:r w:rsidRPr="00D70C83">
        <w:rPr>
          <w:rFonts w:ascii="Times New Roman" w:eastAsia="Calibri" w:hAnsi="Times New Roman" w:cs="Times New Roman"/>
          <w:sz w:val="28"/>
          <w:szCs w:val="28"/>
        </w:rPr>
        <w:t>у</w:t>
      </w:r>
      <w:proofErr w:type="gramStart"/>
      <w:r w:rsidRPr="00D70C83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D70C83">
        <w:rPr>
          <w:rFonts w:ascii="Times New Roman" w:eastAsia="Calibri" w:hAnsi="Times New Roman" w:cs="Times New Roman"/>
          <w:sz w:val="28"/>
          <w:szCs w:val="28"/>
        </w:rPr>
        <w:t>ргада</w:t>
      </w:r>
      <w:proofErr w:type="spellEnd"/>
      <w:r w:rsidRPr="00D70C83">
        <w:rPr>
          <w:rFonts w:ascii="Times New Roman" w:eastAsia="Calibri" w:hAnsi="Times New Roman" w:cs="Times New Roman"/>
          <w:sz w:val="28"/>
          <w:szCs w:val="28"/>
        </w:rPr>
        <w:t xml:space="preserve">,  на информационных </w:t>
      </w:r>
      <w:proofErr w:type="gramStart"/>
      <w:r w:rsidRPr="00D70C83">
        <w:rPr>
          <w:rFonts w:ascii="Times New Roman" w:eastAsia="Calibri" w:hAnsi="Times New Roman" w:cs="Times New Roman"/>
          <w:sz w:val="28"/>
          <w:szCs w:val="28"/>
        </w:rPr>
        <w:t>стендах</w:t>
      </w:r>
      <w:proofErr w:type="gramEnd"/>
      <w:r w:rsidRPr="00D70C83">
        <w:rPr>
          <w:rFonts w:ascii="Times New Roman" w:eastAsia="Calibri" w:hAnsi="Times New Roman" w:cs="Times New Roman"/>
          <w:sz w:val="28"/>
          <w:szCs w:val="28"/>
        </w:rPr>
        <w:t xml:space="preserve"> у. </w:t>
      </w:r>
      <w:proofErr w:type="spellStart"/>
      <w:r w:rsidRPr="00D70C83">
        <w:rPr>
          <w:rFonts w:ascii="Times New Roman" w:eastAsia="Calibri" w:hAnsi="Times New Roman" w:cs="Times New Roman"/>
          <w:sz w:val="28"/>
          <w:szCs w:val="28"/>
        </w:rPr>
        <w:t>Булак</w:t>
      </w:r>
      <w:proofErr w:type="spellEnd"/>
      <w:r w:rsidRPr="00D70C83">
        <w:rPr>
          <w:rFonts w:ascii="Times New Roman" w:eastAsia="Calibri" w:hAnsi="Times New Roman" w:cs="Times New Roman"/>
          <w:sz w:val="28"/>
          <w:szCs w:val="28"/>
        </w:rPr>
        <w:t xml:space="preserve">, у. </w:t>
      </w:r>
      <w:proofErr w:type="spellStart"/>
      <w:r w:rsidRPr="00D70C83">
        <w:rPr>
          <w:rFonts w:ascii="Times New Roman" w:eastAsia="Calibri" w:hAnsi="Times New Roman" w:cs="Times New Roman"/>
          <w:sz w:val="28"/>
          <w:szCs w:val="28"/>
        </w:rPr>
        <w:t>Харамодун</w:t>
      </w:r>
      <w:proofErr w:type="spellEnd"/>
      <w:r w:rsidRPr="00D70C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70C83">
        <w:rPr>
          <w:rFonts w:ascii="Times New Roman" w:eastAsia="Calibri" w:hAnsi="Times New Roman" w:cs="Times New Roman"/>
          <w:bCs/>
          <w:sz w:val="28"/>
          <w:szCs w:val="28"/>
        </w:rPr>
        <w:t xml:space="preserve">на официальном сайте </w:t>
      </w:r>
      <w:r w:rsidRPr="00D70C83">
        <w:rPr>
          <w:rFonts w:ascii="Times New Roman" w:eastAsia="Calibri" w:hAnsi="Times New Roman" w:cs="Times New Roman"/>
          <w:sz w:val="28"/>
          <w:szCs w:val="28"/>
        </w:rPr>
        <w:t xml:space="preserve">СП «Аргада»  </w:t>
      </w:r>
      <w:hyperlink r:id="rId6" w:history="1">
        <w:r w:rsidRPr="00D70C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D70C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://аргада.рф/</w:t>
        </w:r>
      </w:hyperlink>
      <w:r w:rsidRPr="00D70C83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D70C83">
        <w:rPr>
          <w:rFonts w:ascii="Times New Roman" w:eastAsia="Calibri" w:hAnsi="Times New Roman" w:cs="Times New Roman"/>
          <w:sz w:val="28"/>
          <w:szCs w:val="28"/>
        </w:rPr>
        <w:t>02.12</w:t>
      </w:r>
      <w:r w:rsidRPr="00D70C83">
        <w:rPr>
          <w:rFonts w:ascii="Times New Roman" w:eastAsia="Calibri" w:hAnsi="Times New Roman" w:cs="Times New Roman"/>
          <w:sz w:val="28"/>
          <w:szCs w:val="28"/>
        </w:rPr>
        <w:t>.2020 года.</w:t>
      </w:r>
    </w:p>
    <w:p w:rsidR="00D70C83" w:rsidRPr="00D70C83" w:rsidRDefault="00D70C83" w:rsidP="00D70C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70C83" w:rsidRPr="00D70C83" w:rsidRDefault="00D70C83" w:rsidP="00D7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C83" w:rsidRPr="00D70C83" w:rsidRDefault="00D70C83" w:rsidP="00D7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 муниципального образования </w:t>
      </w:r>
    </w:p>
    <w:p w:rsidR="00D70C83" w:rsidRPr="00D70C83" w:rsidRDefault="00D70C83" w:rsidP="00D70C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70C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«Аргада»                                                       Дондупов Б.Б.</w:t>
      </w:r>
    </w:p>
    <w:p w:rsidR="00D70C83" w:rsidRPr="00D70C83" w:rsidRDefault="00D70C83" w:rsidP="00D70C83">
      <w:pPr>
        <w:rPr>
          <w:rFonts w:ascii="Calibri" w:eastAsia="Times New Roman" w:hAnsi="Calibri" w:cs="Times New Roman"/>
          <w:lang w:eastAsia="ru-RU"/>
        </w:rPr>
      </w:pPr>
    </w:p>
    <w:p w:rsidR="004C52F6" w:rsidRDefault="004C52F6"/>
    <w:sectPr w:rsidR="004C52F6" w:rsidSect="00D6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84"/>
    <w:rsid w:val="004C52F6"/>
    <w:rsid w:val="00810E84"/>
    <w:rsid w:val="00D7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2;&#1088;&#1075;&#1072;&#1076;&#1072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2020-12-07T07:36:00Z</dcterms:created>
  <dcterms:modified xsi:type="dcterms:W3CDTF">2020-12-07T07:41:00Z</dcterms:modified>
</cp:coreProperties>
</file>