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CF" w:rsidRPr="00781F8E" w:rsidRDefault="00781F8E">
      <w:pPr>
        <w:rPr>
          <w:lang w:val="en-US"/>
        </w:rPr>
      </w:pPr>
      <w:r>
        <w:t xml:space="preserve">Адрес  Единого информационного  сайта по госзакупкам: </w:t>
      </w:r>
      <w:r>
        <w:rPr>
          <w:lang w:val="en-US"/>
        </w:rPr>
        <w:t>zakupki.gov.ru</w:t>
      </w:r>
    </w:p>
    <w:sectPr w:rsidR="00D604CF" w:rsidRPr="00781F8E" w:rsidSect="00D6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1F8E"/>
    <w:rsid w:val="00781F8E"/>
    <w:rsid w:val="00797BF3"/>
    <w:rsid w:val="00D604CF"/>
    <w:rsid w:val="00F5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>SiBeRiA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2017-09-28T06:11:00Z</dcterms:created>
  <dcterms:modified xsi:type="dcterms:W3CDTF">2017-09-28T06:13:00Z</dcterms:modified>
</cp:coreProperties>
</file>