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</w:t>
      </w:r>
    </w:p>
    <w:p w:rsidR="007875BF" w:rsidRPr="006B3F60" w:rsidRDefault="007875BF" w:rsidP="007875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БУРЯТИЯ</w:t>
      </w:r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671634, Республика Бурятия, Курумканский район, </w:t>
      </w:r>
      <w:proofErr w:type="spellStart"/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ргада</w:t>
      </w:r>
      <w:proofErr w:type="spellEnd"/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ул.Хышиктуева,8 тел./ факс. 93-6-20,                   </w:t>
      </w:r>
      <w:r w:rsidRPr="006B3F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3F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B3F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admargada</w:t>
      </w:r>
      <w:proofErr w:type="spellEnd"/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6B3F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6B3F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B3F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7875BF" w:rsidRPr="006B3F60" w:rsidRDefault="007875BF" w:rsidP="0078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BF" w:rsidRPr="006B3F60" w:rsidRDefault="007875BF" w:rsidP="0078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BF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10</w:t>
      </w:r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«30» января 2024г.</w:t>
      </w:r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5BF" w:rsidRPr="006B3F60" w:rsidRDefault="007875BF" w:rsidP="007875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3F60">
        <w:rPr>
          <w:rFonts w:ascii="Times New Roman" w:eastAsia="Times New Roman" w:hAnsi="Times New Roman" w:cs="Times New Roman"/>
          <w:b/>
          <w:lang w:eastAsia="ru-RU"/>
        </w:rPr>
        <w:t>«О внесении изменений в решение Совета депутатов муниципального образования се</w:t>
      </w:r>
      <w:r>
        <w:rPr>
          <w:rFonts w:ascii="Times New Roman" w:eastAsia="Times New Roman" w:hAnsi="Times New Roman" w:cs="Times New Roman"/>
          <w:b/>
          <w:lang w:eastAsia="ru-RU"/>
        </w:rPr>
        <w:t>льское поселение “Аргада” от “ 28</w:t>
      </w:r>
      <w:r w:rsidRPr="006B3F60">
        <w:rPr>
          <w:rFonts w:ascii="Times New Roman" w:eastAsia="Times New Roman" w:hAnsi="Times New Roman" w:cs="Times New Roman"/>
          <w:b/>
          <w:lang w:eastAsia="ru-RU"/>
        </w:rPr>
        <w:t xml:space="preserve"> ” </w:t>
      </w:r>
      <w:r>
        <w:rPr>
          <w:rFonts w:ascii="Times New Roman" w:eastAsia="Times New Roman" w:hAnsi="Times New Roman" w:cs="Times New Roman"/>
          <w:b/>
          <w:lang w:eastAsia="ru-RU"/>
        </w:rPr>
        <w:t>января</w:t>
      </w:r>
      <w:r w:rsidRPr="006B3F60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6B3F60">
        <w:rPr>
          <w:rFonts w:ascii="Times New Roman" w:eastAsia="Times New Roman" w:hAnsi="Times New Roman" w:cs="Times New Roman"/>
          <w:b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49 </w:t>
      </w:r>
      <w:r w:rsidRPr="006B3F60">
        <w:rPr>
          <w:rFonts w:ascii="Times New Roman" w:eastAsia="Times New Roman" w:hAnsi="Times New Roman" w:cs="Times New Roman"/>
          <w:b/>
          <w:lang w:eastAsia="ru-RU"/>
        </w:rPr>
        <w:t xml:space="preserve"> “Об утверждении Положения об оплате труда Главы муниципального образования сельское поселение « Аргада”</w:t>
      </w:r>
    </w:p>
    <w:p w:rsidR="007875BF" w:rsidRPr="006B3F60" w:rsidRDefault="007875BF" w:rsidP="007875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5BF" w:rsidRPr="006B3F60" w:rsidRDefault="007875BF" w:rsidP="007875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3F60">
        <w:rPr>
          <w:rFonts w:ascii="Times New Roman" w:eastAsia="Times New Roman" w:hAnsi="Times New Roman" w:cs="Times New Roman"/>
          <w:lang w:eastAsia="ru-RU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«Аргада» решил:</w:t>
      </w:r>
    </w:p>
    <w:p w:rsidR="007875BF" w:rsidRPr="006B3F60" w:rsidRDefault="007875BF" w:rsidP="0078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3F60">
        <w:rPr>
          <w:rFonts w:ascii="Times New Roman" w:eastAsia="Times New Roman" w:hAnsi="Times New Roman" w:cs="Times New Roman"/>
          <w:lang w:eastAsia="ru-RU"/>
        </w:rPr>
        <w:t>Абзац 2 Положения об оплате труда Главы муниципального образования сельское поселение “ Аргада”, утвержденного решением Совета депутатов муниципального образования сельское поселение “ Аргада” изложить в следующей редакции:</w:t>
      </w:r>
    </w:p>
    <w:p w:rsidR="007875BF" w:rsidRPr="006B3F60" w:rsidRDefault="007875BF" w:rsidP="007875B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B3F60">
        <w:rPr>
          <w:rFonts w:ascii="Times New Roman" w:eastAsia="Times New Roman" w:hAnsi="Times New Roman" w:cs="Times New Roman"/>
          <w:lang w:eastAsia="ru-RU"/>
        </w:rPr>
        <w:t xml:space="preserve">“1. Оплата труда Главы муниципального образования сельское поселение «Курумкан»  производится в виде ежемесячного денежного вознаграждения в размере 42 070,00 рублей. </w:t>
      </w:r>
    </w:p>
    <w:p w:rsidR="007875BF" w:rsidRPr="006B3F60" w:rsidRDefault="007875BF" w:rsidP="007875BF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3F60"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со дня его подписания и распространяет свое действие на правоотношения, возникшие с 01.01.2024 г.</w:t>
      </w:r>
    </w:p>
    <w:p w:rsidR="007875BF" w:rsidRPr="006B3F60" w:rsidRDefault="007875BF" w:rsidP="007875BF">
      <w:pPr>
        <w:tabs>
          <w:tab w:val="left" w:pos="6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5BF" w:rsidRPr="006B3F60" w:rsidRDefault="007875BF" w:rsidP="007875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75BF" w:rsidRPr="006B3F60" w:rsidRDefault="007875BF" w:rsidP="0078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7875BF" w:rsidRPr="006B3F60" w:rsidRDefault="007875BF" w:rsidP="0078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7875BF" w:rsidRPr="006B3F60" w:rsidRDefault="007875BF" w:rsidP="007875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                                                     Ж.Д. </w:t>
      </w:r>
      <w:proofErr w:type="spellStart"/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Гармаев</w:t>
      </w:r>
      <w:proofErr w:type="spellEnd"/>
    </w:p>
    <w:p w:rsidR="007875BF" w:rsidRPr="006B3F60" w:rsidRDefault="007875BF" w:rsidP="007875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BF" w:rsidRPr="006B3F60" w:rsidRDefault="007875BF" w:rsidP="0078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7875BF" w:rsidRPr="006B3F60" w:rsidRDefault="007875BF" w:rsidP="007875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                                                     Б.Б. </w:t>
      </w:r>
      <w:proofErr w:type="spellStart"/>
      <w:r w:rsidRPr="006B3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Дондупов</w:t>
      </w:r>
      <w:proofErr w:type="spellEnd"/>
    </w:p>
    <w:p w:rsidR="007875BF" w:rsidRPr="006B3F60" w:rsidRDefault="007875BF" w:rsidP="0078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5BF" w:rsidRDefault="007875BF" w:rsidP="007875BF"/>
    <w:p w:rsidR="002E485F" w:rsidRDefault="007875BF">
      <w:bookmarkStart w:id="0" w:name="_GoBack"/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398F"/>
    <w:multiLevelType w:val="hybridMultilevel"/>
    <w:tmpl w:val="139C8610"/>
    <w:lvl w:ilvl="0" w:tplc="C5422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7"/>
    <w:rsid w:val="000F56EC"/>
    <w:rsid w:val="007112DA"/>
    <w:rsid w:val="007875BF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2024-01-31T07:22:00Z</dcterms:created>
  <dcterms:modified xsi:type="dcterms:W3CDTF">2024-01-31T07:23:00Z</dcterms:modified>
</cp:coreProperties>
</file>