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62" w:rsidRDefault="002A4B62" w:rsidP="002A4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Pr="002A4B62">
        <w:rPr>
          <w:rFonts w:ascii="Times New Roman" w:eastAsia="Calibri" w:hAnsi="Times New Roman" w:cs="Times New Roman"/>
          <w:sz w:val="24"/>
          <w:szCs w:val="24"/>
        </w:rPr>
        <w:t xml:space="preserve">общего собрания граждан </w:t>
      </w:r>
    </w:p>
    <w:p w:rsidR="002A4B62" w:rsidRPr="002A4B62" w:rsidRDefault="002A4B62" w:rsidP="002A4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B62">
        <w:rPr>
          <w:rFonts w:ascii="Times New Roman" w:eastAsia="Calibri" w:hAnsi="Times New Roman" w:cs="Times New Roman"/>
          <w:sz w:val="24"/>
          <w:szCs w:val="24"/>
        </w:rPr>
        <w:t>МО сельское поселение «Аргада»</w:t>
      </w:r>
    </w:p>
    <w:p w:rsidR="002A4B62" w:rsidRDefault="002A4B62" w:rsidP="002A4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B62">
        <w:rPr>
          <w:rFonts w:ascii="Times New Roman" w:eastAsia="Calibri" w:hAnsi="Times New Roman" w:cs="Times New Roman"/>
          <w:sz w:val="24"/>
          <w:szCs w:val="24"/>
        </w:rPr>
        <w:t xml:space="preserve"> от 19  марта  2020 г. </w:t>
      </w:r>
    </w:p>
    <w:p w:rsidR="002A4B62" w:rsidRPr="002A4B62" w:rsidRDefault="002A4B62" w:rsidP="002A4B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4B62" w:rsidRPr="002A4B62" w:rsidRDefault="002A4B62" w:rsidP="002A4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B62">
        <w:rPr>
          <w:rFonts w:ascii="Times New Roman" w:eastAsia="Calibri" w:hAnsi="Times New Roman" w:cs="Times New Roman"/>
          <w:sz w:val="24"/>
          <w:szCs w:val="24"/>
        </w:rPr>
        <w:t>Председатель собрания: Хобраков В.В.</w:t>
      </w:r>
    </w:p>
    <w:p w:rsidR="002A4B62" w:rsidRPr="002A4B62" w:rsidRDefault="002A4B62" w:rsidP="002A4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B62">
        <w:rPr>
          <w:rFonts w:ascii="Times New Roman" w:eastAsia="Calibri" w:hAnsi="Times New Roman" w:cs="Times New Roman"/>
          <w:sz w:val="24"/>
          <w:szCs w:val="24"/>
        </w:rPr>
        <w:t>Секретарь:  Цыремпилова Ц.Д.</w:t>
      </w:r>
    </w:p>
    <w:p w:rsidR="002A4B62" w:rsidRPr="002A4B62" w:rsidRDefault="002A4B62" w:rsidP="002A4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B62">
        <w:rPr>
          <w:rFonts w:ascii="Times New Roman" w:eastAsia="Calibri" w:hAnsi="Times New Roman" w:cs="Times New Roman"/>
          <w:sz w:val="24"/>
          <w:szCs w:val="24"/>
        </w:rPr>
        <w:t xml:space="preserve">Присутствовали:  73 жителей СП «Аргада» </w:t>
      </w:r>
    </w:p>
    <w:p w:rsidR="002A4B62" w:rsidRPr="002A4B62" w:rsidRDefault="002A4B62" w:rsidP="002A4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B6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18 приглашенных</w:t>
      </w:r>
    </w:p>
    <w:p w:rsidR="002A4B62" w:rsidRPr="002A4B62" w:rsidRDefault="002A4B62" w:rsidP="002A4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B62">
        <w:rPr>
          <w:rFonts w:ascii="Times New Roman" w:eastAsia="Calibri" w:hAnsi="Times New Roman" w:cs="Times New Roman"/>
          <w:sz w:val="24"/>
          <w:szCs w:val="24"/>
        </w:rPr>
        <w:t>Всего: 91 человек</w:t>
      </w:r>
    </w:p>
    <w:p w:rsidR="008E1E75" w:rsidRPr="008E1E75" w:rsidRDefault="008E1E75" w:rsidP="008E1E75">
      <w:pPr>
        <w:spacing w:after="0" w:line="240" w:lineRule="auto"/>
        <w:ind w:hanging="86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1E75" w:rsidRPr="008E1E75" w:rsidRDefault="008E1E75" w:rsidP="008E1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75">
        <w:rPr>
          <w:rFonts w:ascii="Times New Roman" w:eastAsia="Calibri" w:hAnsi="Times New Roman" w:cs="Times New Roman"/>
          <w:sz w:val="24"/>
          <w:szCs w:val="24"/>
        </w:rPr>
        <w:t xml:space="preserve">1.  Жителям сельского поселения «Аргада» принять активное участие в ремонтных работах оросительной системы, администрации СП «Аргада» пригласить специалистов-инженеров для анализа дальнейшей работы, а на отдельных участках определиться с хозяйствующим субъектом. </w:t>
      </w:r>
    </w:p>
    <w:p w:rsidR="008E1E75" w:rsidRPr="008E1E75" w:rsidRDefault="008E1E75" w:rsidP="008E1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75">
        <w:rPr>
          <w:rFonts w:ascii="Times New Roman" w:eastAsia="Calibri" w:hAnsi="Times New Roman" w:cs="Times New Roman"/>
          <w:sz w:val="24"/>
          <w:szCs w:val="24"/>
        </w:rPr>
        <w:t xml:space="preserve">2.  Жителям сельского поселения «Аргада» принять активное участие в ремонтных работах дороги в сторону  - </w:t>
      </w:r>
      <w:proofErr w:type="spellStart"/>
      <w:r w:rsidRPr="008E1E75">
        <w:rPr>
          <w:rFonts w:ascii="Times New Roman" w:eastAsia="Calibri" w:hAnsi="Times New Roman" w:cs="Times New Roman"/>
          <w:sz w:val="24"/>
          <w:szCs w:val="24"/>
        </w:rPr>
        <w:t>Иликчинский</w:t>
      </w:r>
      <w:proofErr w:type="spellEnd"/>
      <w:r w:rsidRPr="008E1E75">
        <w:rPr>
          <w:rFonts w:ascii="Times New Roman" w:eastAsia="Calibri" w:hAnsi="Times New Roman" w:cs="Times New Roman"/>
          <w:sz w:val="24"/>
          <w:szCs w:val="24"/>
        </w:rPr>
        <w:t xml:space="preserve">  Аршан – </w:t>
      </w:r>
      <w:proofErr w:type="spellStart"/>
      <w:r w:rsidRPr="008E1E75">
        <w:rPr>
          <w:rFonts w:ascii="Times New Roman" w:eastAsia="Calibri" w:hAnsi="Times New Roman" w:cs="Times New Roman"/>
          <w:sz w:val="24"/>
          <w:szCs w:val="24"/>
        </w:rPr>
        <w:t>Хонхо</w:t>
      </w:r>
      <w:proofErr w:type="spellEnd"/>
      <w:r w:rsidRPr="008E1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1E75">
        <w:rPr>
          <w:rFonts w:ascii="Times New Roman" w:eastAsia="Calibri" w:hAnsi="Times New Roman" w:cs="Times New Roman"/>
          <w:sz w:val="24"/>
          <w:szCs w:val="24"/>
        </w:rPr>
        <w:t>субурган</w:t>
      </w:r>
      <w:proofErr w:type="spellEnd"/>
      <w:r w:rsidRPr="008E1E75">
        <w:rPr>
          <w:rFonts w:ascii="Times New Roman" w:eastAsia="Calibri" w:hAnsi="Times New Roman" w:cs="Times New Roman"/>
          <w:sz w:val="24"/>
          <w:szCs w:val="24"/>
        </w:rPr>
        <w:t xml:space="preserve"> - Хадын </w:t>
      </w:r>
      <w:proofErr w:type="spellStart"/>
      <w:r w:rsidRPr="008E1E75">
        <w:rPr>
          <w:rFonts w:ascii="Times New Roman" w:eastAsia="Calibri" w:hAnsi="Times New Roman" w:cs="Times New Roman"/>
          <w:sz w:val="24"/>
          <w:szCs w:val="24"/>
        </w:rPr>
        <w:t>Боори</w:t>
      </w:r>
      <w:proofErr w:type="spellEnd"/>
      <w:r w:rsidRPr="008E1E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E75" w:rsidRPr="008E1E75" w:rsidRDefault="008E1E75" w:rsidP="008E1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75">
        <w:rPr>
          <w:rFonts w:ascii="Times New Roman" w:eastAsia="Calibri" w:hAnsi="Times New Roman" w:cs="Times New Roman"/>
          <w:sz w:val="24"/>
          <w:szCs w:val="24"/>
        </w:rPr>
        <w:t>3. В целях профилактики и предупреждения лесных пожаров собственникам  и пользователям земельных участков, всем жителям СП «Аргада» соблюдать Правила пожарной безопасности,  Правила нахождения в лесу.</w:t>
      </w:r>
    </w:p>
    <w:p w:rsidR="008E1E75" w:rsidRPr="008E1E75" w:rsidRDefault="008E1E75" w:rsidP="008E1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75">
        <w:rPr>
          <w:rFonts w:ascii="Times New Roman" w:eastAsia="Calibri" w:hAnsi="Times New Roman" w:cs="Times New Roman"/>
          <w:sz w:val="24"/>
          <w:szCs w:val="24"/>
        </w:rPr>
        <w:t>4.   Владельцам лошадей:</w:t>
      </w:r>
    </w:p>
    <w:p w:rsidR="008E1E75" w:rsidRPr="008E1E75" w:rsidRDefault="008E1E75" w:rsidP="008E1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75">
        <w:rPr>
          <w:rFonts w:ascii="Times New Roman" w:eastAsia="Calibri" w:hAnsi="Times New Roman" w:cs="Times New Roman"/>
          <w:sz w:val="24"/>
          <w:szCs w:val="24"/>
        </w:rPr>
        <w:t>-  провести мероприятия по идентификации;</w:t>
      </w:r>
    </w:p>
    <w:p w:rsidR="008E1E75" w:rsidRPr="008E1E75" w:rsidRDefault="008E1E75" w:rsidP="008E1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75">
        <w:rPr>
          <w:rFonts w:ascii="Times New Roman" w:eastAsia="Calibri" w:hAnsi="Times New Roman" w:cs="Times New Roman"/>
          <w:sz w:val="24"/>
          <w:szCs w:val="24"/>
        </w:rPr>
        <w:t xml:space="preserve">-   для снятия  карантина случной болезни  предоставить в назначенное время  лошадей для эпизоотических мероприятий (забор крови, вакцинация). </w:t>
      </w:r>
    </w:p>
    <w:p w:rsidR="008E1E75" w:rsidRPr="008E1E75" w:rsidRDefault="008E1E75" w:rsidP="008E1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75">
        <w:rPr>
          <w:rFonts w:ascii="Times New Roman" w:eastAsia="Calibri" w:hAnsi="Times New Roman" w:cs="Times New Roman"/>
          <w:sz w:val="24"/>
          <w:szCs w:val="24"/>
        </w:rPr>
        <w:t xml:space="preserve">5.    В целях профилактики укусов  и нападения на других животных, хозяевам собак держать своих собак на привязи или в вольерах, своевременно ставить им  прививки. </w:t>
      </w:r>
    </w:p>
    <w:p w:rsidR="008E1E75" w:rsidRPr="008E1E75" w:rsidRDefault="008E1E75" w:rsidP="008E1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75">
        <w:rPr>
          <w:rFonts w:ascii="Times New Roman" w:eastAsia="Calibri" w:hAnsi="Times New Roman" w:cs="Times New Roman"/>
          <w:sz w:val="24"/>
          <w:szCs w:val="24"/>
        </w:rPr>
        <w:t>5</w:t>
      </w:r>
      <w:r w:rsidRPr="008E1E75">
        <w:rPr>
          <w:rFonts w:ascii="Times New Roman" w:eastAsia="Calibri" w:hAnsi="Times New Roman" w:cs="Times New Roman"/>
          <w:b/>
          <w:sz w:val="24"/>
          <w:szCs w:val="24"/>
        </w:rPr>
        <w:t xml:space="preserve">.   </w:t>
      </w:r>
      <w:r w:rsidRPr="008E1E75">
        <w:rPr>
          <w:rFonts w:ascii="Times New Roman" w:eastAsia="Calibri" w:hAnsi="Times New Roman" w:cs="Times New Roman"/>
          <w:sz w:val="24"/>
          <w:szCs w:val="24"/>
        </w:rPr>
        <w:t xml:space="preserve">Владельцам и пользователям сенокосных угодий и личных </w:t>
      </w:r>
      <w:proofErr w:type="spellStart"/>
      <w:r w:rsidRPr="008E1E75">
        <w:rPr>
          <w:rFonts w:ascii="Times New Roman" w:eastAsia="Calibri" w:hAnsi="Times New Roman" w:cs="Times New Roman"/>
          <w:sz w:val="24"/>
          <w:szCs w:val="24"/>
        </w:rPr>
        <w:t>подворьев</w:t>
      </w:r>
      <w:proofErr w:type="spellEnd"/>
      <w:r w:rsidRPr="008E1E75">
        <w:rPr>
          <w:rFonts w:ascii="Times New Roman" w:eastAsia="Calibri" w:hAnsi="Times New Roman" w:cs="Times New Roman"/>
          <w:sz w:val="24"/>
          <w:szCs w:val="24"/>
        </w:rPr>
        <w:t xml:space="preserve"> продолжать работу по межеванию и оформлению земельных участков и жилых домов. </w:t>
      </w:r>
    </w:p>
    <w:p w:rsidR="008E1E75" w:rsidRPr="008E1E75" w:rsidRDefault="008E1E75" w:rsidP="008E1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75">
        <w:rPr>
          <w:rFonts w:ascii="Times New Roman" w:eastAsia="Calibri" w:hAnsi="Times New Roman" w:cs="Times New Roman"/>
          <w:sz w:val="24"/>
          <w:szCs w:val="24"/>
        </w:rPr>
        <w:t>6.   В целях профилактики и предупреждения социаль</w:t>
      </w:r>
      <w:bookmarkStart w:id="0" w:name="_GoBack"/>
      <w:bookmarkEnd w:id="0"/>
      <w:r w:rsidRPr="008E1E75">
        <w:rPr>
          <w:rFonts w:ascii="Times New Roman" w:eastAsia="Calibri" w:hAnsi="Times New Roman" w:cs="Times New Roman"/>
          <w:sz w:val="24"/>
          <w:szCs w:val="24"/>
        </w:rPr>
        <w:t xml:space="preserve">но-значимых  заболеваний  всем жителям принять участие в мероприятиях МБУЗ «Курумканская ЦРБ», своевременно проходить флюорографическое обследование, принять активное участие в диспансеризации  по своим возрастным категориям. </w:t>
      </w:r>
    </w:p>
    <w:p w:rsidR="008E1E75" w:rsidRPr="008E1E75" w:rsidRDefault="008E1E75" w:rsidP="008E1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75">
        <w:rPr>
          <w:rFonts w:ascii="Times New Roman" w:eastAsia="Calibri" w:hAnsi="Times New Roman" w:cs="Times New Roman"/>
          <w:sz w:val="24"/>
          <w:szCs w:val="24"/>
        </w:rPr>
        <w:t>7.  В целях профилактики  кражи сельскохозяйственных животных участковому уполномоченному Отделу полиции  организовать рейды на отдаленных заимках.</w:t>
      </w:r>
    </w:p>
    <w:p w:rsidR="008E1E75" w:rsidRPr="008E1E75" w:rsidRDefault="008E1E75" w:rsidP="008E1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75">
        <w:rPr>
          <w:rFonts w:ascii="Times New Roman" w:eastAsia="Calibri" w:hAnsi="Times New Roman" w:cs="Times New Roman"/>
          <w:sz w:val="24"/>
          <w:szCs w:val="24"/>
        </w:rPr>
        <w:t xml:space="preserve">8.     На основании заявок начать электрифицировать животноводческие точки, сельхоз товаропроизводителям приобрести альтернативные варианты электроэнергии с дальнейшим включением в программы через Министерство сельского хозяйства и продовольствия РБ. </w:t>
      </w:r>
    </w:p>
    <w:p w:rsidR="008E1E75" w:rsidRPr="008E1E75" w:rsidRDefault="008E1E75" w:rsidP="008E1E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75">
        <w:rPr>
          <w:rFonts w:ascii="Times New Roman" w:eastAsia="Calibri" w:hAnsi="Times New Roman" w:cs="Times New Roman"/>
          <w:sz w:val="24"/>
          <w:szCs w:val="24"/>
        </w:rPr>
        <w:t xml:space="preserve">9.   Рекомендовать ИП, реализующим алкогольную продукцию, ограничить время  реализации алкогольной продукции  с 9.00 ч. утра до 17.00. на всей территории сельского поселение «Аргада». </w:t>
      </w:r>
    </w:p>
    <w:p w:rsidR="008E1E75" w:rsidRPr="008E1E75" w:rsidRDefault="008E1E75" w:rsidP="008E1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E75">
        <w:rPr>
          <w:rFonts w:ascii="Times New Roman" w:eastAsia="Calibri" w:hAnsi="Times New Roman" w:cs="Times New Roman"/>
          <w:sz w:val="24"/>
          <w:szCs w:val="24"/>
        </w:rPr>
        <w:t>10.  Признать  работу администрации МО сельское  поселение «Аргада»  за 2019 год  удовлетворительной.</w:t>
      </w:r>
    </w:p>
    <w:p w:rsidR="008E1E75" w:rsidRPr="008E1E75" w:rsidRDefault="008E1E75" w:rsidP="008E1E7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E1E75" w:rsidRPr="008E1E75" w:rsidRDefault="008E1E75" w:rsidP="008E1E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E75">
        <w:rPr>
          <w:rFonts w:ascii="Times New Roman" w:eastAsia="Calibri" w:hAnsi="Times New Roman" w:cs="Times New Roman"/>
          <w:sz w:val="24"/>
          <w:szCs w:val="24"/>
        </w:rPr>
        <w:t>Председатель собрания:  _____________________ Хобраков В.В.</w:t>
      </w:r>
    </w:p>
    <w:p w:rsidR="008E1E75" w:rsidRPr="008E1E75" w:rsidRDefault="008E1E75" w:rsidP="008E1E7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E75">
        <w:rPr>
          <w:rFonts w:ascii="Times New Roman" w:eastAsia="Calibri" w:hAnsi="Times New Roman" w:cs="Times New Roman"/>
          <w:sz w:val="24"/>
          <w:szCs w:val="24"/>
        </w:rPr>
        <w:t>Секретарь собрания:     ______________________  Цыремпилова Ц.Д.</w:t>
      </w:r>
    </w:p>
    <w:p w:rsidR="008E1E75" w:rsidRPr="008E1E75" w:rsidRDefault="008E1E75" w:rsidP="008E1E75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E1E75" w:rsidRPr="008E1E75" w:rsidRDefault="008E1E75" w:rsidP="008E1E75">
      <w:pPr>
        <w:tabs>
          <w:tab w:val="left" w:pos="0"/>
        </w:tabs>
        <w:spacing w:line="240" w:lineRule="auto"/>
        <w:ind w:left="-567"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E1E75" w:rsidRPr="008E1E75" w:rsidRDefault="008E1E75" w:rsidP="008E1E75">
      <w:pPr>
        <w:tabs>
          <w:tab w:val="left" w:pos="0"/>
        </w:tabs>
        <w:spacing w:line="240" w:lineRule="auto"/>
        <w:ind w:left="-567"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E1E75" w:rsidRPr="008E1E75" w:rsidRDefault="008E1E75" w:rsidP="008E1E75">
      <w:pPr>
        <w:tabs>
          <w:tab w:val="left" w:pos="0"/>
        </w:tabs>
        <w:ind w:left="-567"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8E1E75" w:rsidRPr="008E1E75" w:rsidRDefault="008E1E75" w:rsidP="008E1E75">
      <w:pPr>
        <w:rPr>
          <w:rFonts w:ascii="Calibri" w:eastAsia="Calibri" w:hAnsi="Calibri" w:cs="Times New Roman"/>
        </w:rPr>
      </w:pPr>
    </w:p>
    <w:p w:rsidR="008E1E75" w:rsidRPr="008E1E75" w:rsidRDefault="008E1E75" w:rsidP="008E1E75">
      <w:pPr>
        <w:rPr>
          <w:rFonts w:ascii="Calibri" w:eastAsia="Calibri" w:hAnsi="Calibri" w:cs="Times New Roman"/>
        </w:rPr>
      </w:pPr>
    </w:p>
    <w:p w:rsidR="00C41880" w:rsidRDefault="00C41880"/>
    <w:sectPr w:rsidR="00C4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5D"/>
    <w:rsid w:val="002A4B62"/>
    <w:rsid w:val="0086245D"/>
    <w:rsid w:val="008E1E75"/>
    <w:rsid w:val="00C4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2020-03-23T03:05:00Z</cp:lastPrinted>
  <dcterms:created xsi:type="dcterms:W3CDTF">2020-03-20T06:36:00Z</dcterms:created>
  <dcterms:modified xsi:type="dcterms:W3CDTF">2020-03-23T03:05:00Z</dcterms:modified>
</cp:coreProperties>
</file>