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6C" w:rsidRPr="00FC10F8" w:rsidRDefault="00BE3C6C" w:rsidP="00771EE6">
      <w:pPr>
        <w:pStyle w:val="a4"/>
        <w:rPr>
          <w:szCs w:val="28"/>
        </w:rPr>
      </w:pPr>
      <w:r w:rsidRPr="00FC10F8">
        <w:rPr>
          <w:szCs w:val="28"/>
        </w:rPr>
        <w:t>СОВЕТ ДЕПУТАТОВ МУНИЦИПАЛЬНОГО ОБРАЗОВАНИЯ</w:t>
      </w:r>
    </w:p>
    <w:p w:rsidR="00BE3C6C" w:rsidRPr="00FC10F8" w:rsidRDefault="00BE3C6C" w:rsidP="00FC10F8">
      <w:pPr>
        <w:pStyle w:val="a4"/>
        <w:pBdr>
          <w:bottom w:val="single" w:sz="12" w:space="1" w:color="auto"/>
        </w:pBdr>
        <w:ind w:left="-142" w:hanging="567"/>
        <w:rPr>
          <w:szCs w:val="28"/>
        </w:rPr>
      </w:pPr>
      <w:r w:rsidRPr="00FC10F8">
        <w:rPr>
          <w:szCs w:val="28"/>
        </w:rPr>
        <w:t>СЕЛЬСКОЕ ПОСЕЛЕНИЕ «АРГАДА» КУРУМКАНСКОГО РАЙОНА Р</w:t>
      </w:r>
      <w:r w:rsidR="009F30A5" w:rsidRPr="00FC10F8">
        <w:rPr>
          <w:szCs w:val="28"/>
        </w:rPr>
        <w:t xml:space="preserve">ЕСПУБЛИКИ </w:t>
      </w:r>
      <w:r w:rsidRPr="00FC10F8">
        <w:rPr>
          <w:szCs w:val="28"/>
        </w:rPr>
        <w:t>Б</w:t>
      </w:r>
      <w:r w:rsidR="009F30A5" w:rsidRPr="00FC10F8">
        <w:rPr>
          <w:szCs w:val="28"/>
        </w:rPr>
        <w:t>УРЯТИЯ</w:t>
      </w:r>
    </w:p>
    <w:p w:rsidR="00BE3C6C" w:rsidRPr="00FC10F8" w:rsidRDefault="00BE3C6C" w:rsidP="00FC10F8">
      <w:pPr>
        <w:pStyle w:val="a4"/>
        <w:ind w:left="-142" w:hanging="567"/>
        <w:rPr>
          <w:sz w:val="18"/>
          <w:szCs w:val="18"/>
        </w:rPr>
      </w:pPr>
      <w:r w:rsidRPr="00FC10F8">
        <w:rPr>
          <w:sz w:val="18"/>
          <w:szCs w:val="18"/>
        </w:rPr>
        <w:t>671634, Республика Бурятия, Курумканский район, с. Аргада, ул. Хышиктуева, 8, тел. / факс. 93-6-20</w:t>
      </w:r>
      <w:r w:rsidR="004B0956" w:rsidRPr="00FC10F8">
        <w:rPr>
          <w:sz w:val="18"/>
          <w:szCs w:val="18"/>
        </w:rPr>
        <w:t>,</w:t>
      </w:r>
      <w:r w:rsidR="005D67F1" w:rsidRPr="00FC10F8">
        <w:rPr>
          <w:sz w:val="18"/>
          <w:szCs w:val="18"/>
        </w:rPr>
        <w:t xml:space="preserve"> </w:t>
      </w:r>
      <w:r w:rsidR="004B0956" w:rsidRPr="00FC10F8">
        <w:rPr>
          <w:sz w:val="18"/>
          <w:szCs w:val="18"/>
          <w:lang w:val="en-US"/>
        </w:rPr>
        <w:t>e</w:t>
      </w:r>
      <w:r w:rsidR="004B0956" w:rsidRPr="00FC10F8">
        <w:rPr>
          <w:sz w:val="18"/>
          <w:szCs w:val="18"/>
        </w:rPr>
        <w:t>-</w:t>
      </w:r>
      <w:r w:rsidR="004B0956" w:rsidRPr="00FC10F8">
        <w:rPr>
          <w:sz w:val="18"/>
          <w:szCs w:val="18"/>
          <w:lang w:val="en-US"/>
        </w:rPr>
        <w:t>mail</w:t>
      </w:r>
      <w:r w:rsidR="004B0956" w:rsidRPr="00FC10F8">
        <w:rPr>
          <w:sz w:val="18"/>
          <w:szCs w:val="18"/>
        </w:rPr>
        <w:t>-</w:t>
      </w:r>
      <w:proofErr w:type="spellStart"/>
      <w:r w:rsidR="004B0956" w:rsidRPr="00FC10F8">
        <w:rPr>
          <w:sz w:val="18"/>
          <w:szCs w:val="18"/>
          <w:lang w:val="en-US"/>
        </w:rPr>
        <w:t>admargada</w:t>
      </w:r>
      <w:proofErr w:type="spellEnd"/>
      <w:r w:rsidR="004B0956" w:rsidRPr="00FC10F8">
        <w:rPr>
          <w:sz w:val="18"/>
          <w:szCs w:val="18"/>
        </w:rPr>
        <w:t>@</w:t>
      </w:r>
      <w:proofErr w:type="spellStart"/>
      <w:r w:rsidR="004B0956" w:rsidRPr="00FC10F8">
        <w:rPr>
          <w:sz w:val="18"/>
          <w:szCs w:val="18"/>
          <w:lang w:val="en-US"/>
        </w:rPr>
        <w:t>yandex</w:t>
      </w:r>
      <w:proofErr w:type="spellEnd"/>
      <w:r w:rsidR="004B0956" w:rsidRPr="00FC10F8">
        <w:rPr>
          <w:sz w:val="18"/>
          <w:szCs w:val="18"/>
        </w:rPr>
        <w:t>.</w:t>
      </w:r>
      <w:proofErr w:type="spellStart"/>
      <w:r w:rsidR="004B0956" w:rsidRPr="00FC10F8">
        <w:rPr>
          <w:sz w:val="18"/>
          <w:szCs w:val="18"/>
          <w:lang w:val="en-US"/>
        </w:rPr>
        <w:t>ru</w:t>
      </w:r>
      <w:proofErr w:type="spellEnd"/>
    </w:p>
    <w:p w:rsidR="00BE3C6C" w:rsidRPr="00FC10F8" w:rsidRDefault="00BE3C6C" w:rsidP="00FC10F8">
      <w:pPr>
        <w:spacing w:after="0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B54555" w:rsidRPr="00B54555" w:rsidRDefault="00B54555" w:rsidP="00BE3C6C">
      <w:pPr>
        <w:spacing w:after="0"/>
        <w:ind w:left="-426"/>
        <w:jc w:val="center"/>
        <w:rPr>
          <w:rFonts w:ascii="Times New Roman" w:hAnsi="Times New Roman"/>
          <w:sz w:val="18"/>
          <w:szCs w:val="18"/>
        </w:rPr>
      </w:pPr>
    </w:p>
    <w:p w:rsidR="00BE3C6C" w:rsidRPr="00FC10F8" w:rsidRDefault="00087561" w:rsidP="00AE487A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23 </w:t>
      </w:r>
      <w:r w:rsidR="00BE3C6C" w:rsidRPr="00FC10F8">
        <w:rPr>
          <w:rFonts w:ascii="Times New Roman" w:hAnsi="Times New Roman"/>
          <w:b/>
          <w:sz w:val="24"/>
          <w:szCs w:val="24"/>
        </w:rPr>
        <w:t xml:space="preserve"> </w:t>
      </w:r>
    </w:p>
    <w:p w:rsidR="00BE3C6C" w:rsidRPr="00FC10F8" w:rsidRDefault="00BE3C6C" w:rsidP="004A5947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10F8">
        <w:rPr>
          <w:rFonts w:ascii="Times New Roman" w:hAnsi="Times New Roman"/>
          <w:b/>
          <w:sz w:val="24"/>
          <w:szCs w:val="24"/>
        </w:rPr>
        <w:t xml:space="preserve">от  </w:t>
      </w:r>
      <w:r w:rsidR="00184BD5">
        <w:rPr>
          <w:rFonts w:ascii="Times New Roman" w:hAnsi="Times New Roman"/>
          <w:b/>
          <w:sz w:val="24"/>
          <w:szCs w:val="24"/>
          <w:u w:val="single"/>
        </w:rPr>
        <w:t xml:space="preserve">« </w:t>
      </w:r>
      <w:r w:rsidR="00087561">
        <w:rPr>
          <w:rFonts w:ascii="Times New Roman" w:hAnsi="Times New Roman"/>
          <w:b/>
          <w:sz w:val="24"/>
          <w:szCs w:val="24"/>
          <w:u w:val="single"/>
        </w:rPr>
        <w:t>12</w:t>
      </w:r>
      <w:r w:rsidR="000F286E" w:rsidRPr="00FC10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97442" w:rsidRPr="00FC10F8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087561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197442" w:rsidRPr="00FC10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ACE" w:rsidRPr="00FC10F8">
        <w:rPr>
          <w:rFonts w:ascii="Times New Roman" w:hAnsi="Times New Roman"/>
          <w:b/>
          <w:sz w:val="24"/>
          <w:szCs w:val="24"/>
          <w:u w:val="single"/>
        </w:rPr>
        <w:t xml:space="preserve">  2020</w:t>
      </w:r>
      <w:r w:rsidRPr="00FC10F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BE3C6C" w:rsidRDefault="00BE3C6C" w:rsidP="004A5947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</w:p>
    <w:p w:rsidR="00087561" w:rsidRPr="00087561" w:rsidRDefault="00087561" w:rsidP="00087561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875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«О   принятии  решения  о  внесении изменений и дополнений  </w:t>
      </w:r>
    </w:p>
    <w:p w:rsidR="00087561" w:rsidRPr="00087561" w:rsidRDefault="00087561" w:rsidP="00087561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875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Устав МО сельское поселение «Аргада» Курумканского района</w:t>
      </w:r>
    </w:p>
    <w:p w:rsidR="00087561" w:rsidRPr="00087561" w:rsidRDefault="00087561" w:rsidP="00087561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875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Республики Бурятия»</w:t>
      </w:r>
    </w:p>
    <w:p w:rsidR="00B54555" w:rsidRPr="00B2349C" w:rsidRDefault="00B54555" w:rsidP="00BE3C6C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BE3C6C" w:rsidRPr="00B2349C" w:rsidRDefault="00BE3C6C" w:rsidP="00BE3C6C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2349C">
        <w:rPr>
          <w:color w:val="000000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BE3C6C" w:rsidRPr="00B2349C" w:rsidRDefault="00BE3C6C" w:rsidP="00BE3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2349C">
        <w:rPr>
          <w:rFonts w:ascii="Times New Roman" w:hAnsi="Times New Roman" w:cs="Times New Roman"/>
          <w:color w:val="000000"/>
          <w:sz w:val="24"/>
          <w:szCs w:val="24"/>
        </w:rPr>
        <w:t xml:space="preserve">решил: </w:t>
      </w:r>
    </w:p>
    <w:p w:rsidR="00BE3C6C" w:rsidRPr="00B2349C" w:rsidRDefault="00FC10F8" w:rsidP="00FC10F8">
      <w:pPr>
        <w:pStyle w:val="Table"/>
        <w:ind w:left="14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1.</w:t>
      </w:r>
      <w:r w:rsidR="00771EE6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="00BE3C6C" w:rsidRPr="00B2349C">
        <w:rPr>
          <w:rFonts w:ascii="Times New Roman" w:hAnsi="Times New Roman" w:cs="Times New Roman"/>
          <w:color w:val="000000"/>
          <w:szCs w:val="24"/>
        </w:rPr>
        <w:t>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</w:t>
      </w:r>
      <w:r w:rsidR="00D94925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6C" w:rsidRPr="00B2349C">
        <w:rPr>
          <w:rFonts w:ascii="Times New Roman" w:hAnsi="Times New Roman" w:cs="Times New Roman"/>
          <w:color w:val="000000"/>
          <w:szCs w:val="24"/>
        </w:rPr>
        <w:t xml:space="preserve">15-1 (в редакции решений Совета депутатов </w:t>
      </w:r>
      <w:r w:rsidR="00BE3C6C" w:rsidRPr="00B2349C">
        <w:rPr>
          <w:rFonts w:ascii="Times New Roman" w:hAnsi="Times New Roman" w:cs="Times New Roman"/>
          <w:iCs/>
          <w:kern w:val="0"/>
          <w:szCs w:val="24"/>
        </w:rPr>
        <w:t>от 03.06.2015 № 20-1</w:t>
      </w:r>
      <w:r w:rsidR="00BE3C6C" w:rsidRPr="00B2349C">
        <w:rPr>
          <w:rFonts w:ascii="Times New Roman" w:hAnsi="Times New Roman" w:cs="Times New Roman"/>
          <w:szCs w:val="24"/>
        </w:rPr>
        <w:t xml:space="preserve">, </w:t>
      </w:r>
      <w:r w:rsidR="00BE3C6C" w:rsidRPr="00B2349C">
        <w:rPr>
          <w:rFonts w:ascii="Times New Roman" w:hAnsi="Times New Roman" w:cs="Times New Roman"/>
          <w:iCs/>
          <w:kern w:val="0"/>
          <w:szCs w:val="24"/>
        </w:rPr>
        <w:t>от 25.04.2016 № 27-2, от 14.10.2016 № 30-2, от 05.05.2017 № 37-1, от 11.12.2017 № 45-1, от 12.07.2018 № 55-1, от 22.11.2018 № 5-2, от 17.12.2018 №</w:t>
      </w:r>
      <w:r w:rsidR="005D67F1" w:rsidRPr="00B2349C"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="00BE3C6C" w:rsidRPr="00B2349C">
        <w:rPr>
          <w:rFonts w:ascii="Times New Roman" w:hAnsi="Times New Roman" w:cs="Times New Roman"/>
          <w:iCs/>
          <w:kern w:val="0"/>
          <w:szCs w:val="24"/>
        </w:rPr>
        <w:t>6-2, 04.02.2019 № 8-1</w:t>
      </w:r>
      <w:r w:rsidR="00DE3ACE" w:rsidRPr="00B2349C">
        <w:rPr>
          <w:rFonts w:ascii="Times New Roman" w:hAnsi="Times New Roman" w:cs="Times New Roman"/>
          <w:iCs/>
          <w:kern w:val="0"/>
          <w:szCs w:val="24"/>
        </w:rPr>
        <w:t>, от 07.03.2019 № 9-1</w:t>
      </w:r>
      <w:r w:rsidR="00BE3C6C" w:rsidRPr="00B2349C">
        <w:rPr>
          <w:rFonts w:ascii="Times New Roman" w:hAnsi="Times New Roman" w:cs="Times New Roman"/>
          <w:iCs/>
          <w:kern w:val="0"/>
          <w:szCs w:val="24"/>
        </w:rPr>
        <w:t>)</w:t>
      </w:r>
      <w:r w:rsidR="00BE3C6C" w:rsidRPr="00B2349C">
        <w:rPr>
          <w:rFonts w:ascii="Times New Roman" w:hAnsi="Times New Roman" w:cs="Times New Roman"/>
          <w:color w:val="000000"/>
          <w:szCs w:val="24"/>
        </w:rPr>
        <w:t xml:space="preserve">, </w:t>
      </w:r>
      <w:r w:rsidR="000F286E">
        <w:rPr>
          <w:rFonts w:ascii="Times New Roman" w:hAnsi="Times New Roman" w:cs="Times New Roman"/>
          <w:color w:val="000000"/>
          <w:szCs w:val="24"/>
        </w:rPr>
        <w:t xml:space="preserve"> </w:t>
      </w:r>
      <w:r w:rsidR="00BE3C6C" w:rsidRPr="00B2349C">
        <w:rPr>
          <w:rFonts w:ascii="Times New Roman" w:hAnsi="Times New Roman" w:cs="Times New Roman"/>
          <w:color w:val="000000"/>
          <w:szCs w:val="24"/>
        </w:rPr>
        <w:t>следующие изменения и дополнения:</w:t>
      </w:r>
      <w:proofErr w:type="gramEnd"/>
    </w:p>
    <w:p w:rsidR="00B2349C" w:rsidRDefault="00B2349C" w:rsidP="00B2349C">
      <w:pPr>
        <w:pStyle w:val="Table"/>
        <w:ind w:left="675"/>
        <w:jc w:val="both"/>
        <w:rPr>
          <w:rFonts w:ascii="Times New Roman" w:hAnsi="Times New Roman" w:cs="Times New Roman"/>
          <w:color w:val="000000"/>
          <w:szCs w:val="24"/>
        </w:rPr>
      </w:pPr>
    </w:p>
    <w:p w:rsidR="00B2349C" w:rsidRPr="00B2349C" w:rsidRDefault="000F286E" w:rsidP="000F286E">
      <w:pPr>
        <w:pStyle w:val="Table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712870">
        <w:rPr>
          <w:rFonts w:ascii="Times New Roman" w:hAnsi="Times New Roman" w:cs="Times New Roman"/>
          <w:color w:val="000000"/>
          <w:szCs w:val="24"/>
        </w:rPr>
        <w:t>1.1.</w:t>
      </w:r>
      <w:r w:rsidR="00B2349C" w:rsidRPr="00B2349C">
        <w:rPr>
          <w:rFonts w:ascii="Times New Roman" w:hAnsi="Times New Roman" w:cs="Times New Roman"/>
          <w:color w:val="000000"/>
          <w:szCs w:val="24"/>
        </w:rPr>
        <w:t xml:space="preserve"> статью 1 </w:t>
      </w:r>
      <w:r w:rsidR="00B2349C" w:rsidRPr="00B2349C">
        <w:rPr>
          <w:i/>
          <w:color w:val="000000"/>
          <w:szCs w:val="24"/>
        </w:rPr>
        <w:t xml:space="preserve"> </w:t>
      </w:r>
      <w:r w:rsidR="001930A1" w:rsidRPr="00B2349C">
        <w:rPr>
          <w:i/>
          <w:color w:val="000000"/>
          <w:szCs w:val="24"/>
        </w:rPr>
        <w:t xml:space="preserve"> </w:t>
      </w:r>
      <w:r w:rsidR="00B2349C" w:rsidRPr="00B2349C">
        <w:rPr>
          <w:rFonts w:ascii="Times New Roman" w:hAnsi="Times New Roman" w:cs="Times New Roman"/>
          <w:iCs/>
          <w:szCs w:val="24"/>
        </w:rPr>
        <w:t xml:space="preserve">Главы 1 </w:t>
      </w:r>
      <w:r w:rsidR="00B2349C" w:rsidRPr="00B2349C">
        <w:rPr>
          <w:rFonts w:ascii="Times New Roman" w:hAnsi="Times New Roman" w:cs="Times New Roman"/>
          <w:bCs w:val="0"/>
          <w:iCs/>
          <w:szCs w:val="24"/>
        </w:rPr>
        <w:t xml:space="preserve">изложить в следующей редакции: </w:t>
      </w:r>
    </w:p>
    <w:p w:rsidR="00B2349C" w:rsidRPr="00B2349C" w:rsidRDefault="00B2349C" w:rsidP="00FC10F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49C">
        <w:rPr>
          <w:rFonts w:ascii="Times New Roman" w:eastAsia="Times New Roman" w:hAnsi="Times New Roman" w:cs="Times New Roman"/>
          <w:sz w:val="24"/>
          <w:szCs w:val="24"/>
        </w:rPr>
        <w:t xml:space="preserve">«Статья 1. </w:t>
      </w:r>
      <w:r w:rsidRPr="00B2349C">
        <w:rPr>
          <w:rFonts w:ascii="Times New Roman" w:eastAsia="Times New Roman" w:hAnsi="Times New Roman" w:cs="Times New Roman"/>
          <w:bCs/>
          <w:sz w:val="24"/>
          <w:szCs w:val="24"/>
        </w:rPr>
        <w:t>Статус и  границы муниципального образования сельское поселение «Аргада» Курумканского района Республики Бурятия»;</w:t>
      </w:r>
    </w:p>
    <w:p w:rsidR="00B2349C" w:rsidRDefault="000F286E" w:rsidP="000F286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2870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D94925">
        <w:rPr>
          <w:rFonts w:ascii="Times New Roman" w:eastAsia="Times New Roman" w:hAnsi="Times New Roman" w:cs="Times New Roman"/>
          <w:bCs/>
          <w:sz w:val="24"/>
          <w:szCs w:val="24"/>
        </w:rPr>
        <w:t xml:space="preserve">  ч</w:t>
      </w:r>
      <w:r w:rsidR="00B2349C" w:rsidRPr="00B2349C">
        <w:rPr>
          <w:rFonts w:ascii="Times New Roman" w:eastAsia="Times New Roman" w:hAnsi="Times New Roman" w:cs="Times New Roman"/>
          <w:bCs/>
          <w:sz w:val="24"/>
          <w:szCs w:val="24"/>
        </w:rPr>
        <w:t xml:space="preserve">.1.ст.1 </w:t>
      </w:r>
      <w:r w:rsidR="00B2349C" w:rsidRPr="00B2349C">
        <w:rPr>
          <w:rFonts w:ascii="Times New Roman" w:hAnsi="Times New Roman" w:cs="Times New Roman"/>
          <w:bCs/>
          <w:iCs/>
          <w:sz w:val="24"/>
          <w:szCs w:val="24"/>
        </w:rPr>
        <w:t xml:space="preserve">изложить в следующей редакции: </w:t>
      </w:r>
    </w:p>
    <w:p w:rsidR="00FC10F8" w:rsidRDefault="00B2349C" w:rsidP="00FC10F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49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B2349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B2349C">
        <w:rPr>
          <w:rFonts w:ascii="Times New Roman" w:eastAsia="Times New Roman" w:hAnsi="Times New Roman" w:cs="Times New Roman"/>
          <w:sz w:val="24"/>
          <w:szCs w:val="24"/>
        </w:rPr>
        <w:t>Официальное наименование: муниципальное образование сельское поселение «Аргада» Курумканского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Бурятия</w:t>
      </w:r>
      <w:r w:rsidRPr="00B2349C">
        <w:rPr>
          <w:rFonts w:ascii="Times New Roman" w:eastAsia="Times New Roman" w:hAnsi="Times New Roman" w:cs="Times New Roman"/>
          <w:sz w:val="24"/>
          <w:szCs w:val="24"/>
        </w:rPr>
        <w:t>. Допускается использование сокращенного наименования – МО СП «Аргада» Курумканского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Бурятия</w:t>
      </w:r>
      <w:r w:rsidRPr="00B23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49C" w:rsidRPr="00FC10F8" w:rsidRDefault="00712870" w:rsidP="00FC10F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94925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B2349C">
        <w:rPr>
          <w:rFonts w:ascii="Times New Roman" w:eastAsia="Times New Roman" w:hAnsi="Times New Roman" w:cs="Times New Roman"/>
          <w:sz w:val="24"/>
          <w:szCs w:val="24"/>
        </w:rPr>
        <w:t xml:space="preserve">.3 ст.1 изложить в следующей редакции: </w:t>
      </w:r>
    </w:p>
    <w:p w:rsidR="00B2349C" w:rsidRPr="00B2349C" w:rsidRDefault="00B2349C" w:rsidP="00FC10F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«3. </w:t>
      </w:r>
      <w:r w:rsidRPr="00B2349C">
        <w:rPr>
          <w:rFonts w:ascii="Times New Roman" w:eastAsia="Times New Roman" w:hAnsi="Times New Roman" w:cs="Times New Roman"/>
          <w:sz w:val="24"/>
          <w:szCs w:val="24"/>
        </w:rPr>
        <w:t>Территория сельского поселения «Аргада» Курумканского района (далее по тексту – поселение) входит в состав территории муниципального образования «Курумканский 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Бурятия</w:t>
      </w:r>
      <w:r w:rsidRPr="00B23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C6C" w:rsidRPr="003922FB" w:rsidRDefault="00490D6F" w:rsidP="003922FB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3922FB">
        <w:rPr>
          <w:color w:val="000000"/>
        </w:rPr>
        <w:t xml:space="preserve"> </w:t>
      </w:r>
      <w:r w:rsidR="00712870">
        <w:rPr>
          <w:color w:val="000000"/>
        </w:rPr>
        <w:t xml:space="preserve">2. </w:t>
      </w:r>
      <w:r w:rsidR="003922FB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дополнить  пунктом  23 статьи </w:t>
      </w:r>
      <w:r w:rsidR="003922FB">
        <w:rPr>
          <w:color w:val="000000"/>
        </w:rPr>
        <w:t>2</w:t>
      </w:r>
      <w:r w:rsidR="001930A1" w:rsidRPr="003922F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1930A1" w:rsidRPr="003922FB">
        <w:rPr>
          <w:color w:val="000000"/>
        </w:rPr>
        <w:t>следующего содержания</w:t>
      </w:r>
      <w:r w:rsidR="00BE3C6C" w:rsidRPr="003922FB">
        <w:rPr>
          <w:color w:val="000000"/>
        </w:rPr>
        <w:t xml:space="preserve">: </w:t>
      </w:r>
    </w:p>
    <w:p w:rsidR="00B13C07" w:rsidRDefault="001930A1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szCs w:val="22"/>
        </w:rPr>
      </w:pPr>
      <w:r w:rsidRPr="003922FB">
        <w:rPr>
          <w:color w:val="000000"/>
        </w:rPr>
        <w:t>«</w:t>
      </w:r>
      <w:r w:rsidR="003922FB" w:rsidRPr="003922FB">
        <w:rPr>
          <w:color w:val="000000"/>
        </w:rPr>
        <w:t>23</w:t>
      </w:r>
      <w:r w:rsidR="00BE3C6C" w:rsidRPr="003922FB">
        <w:rPr>
          <w:color w:val="000000"/>
        </w:rPr>
        <w:t>)</w:t>
      </w:r>
      <w:r w:rsidR="00BE3C6C" w:rsidRPr="003922FB">
        <w:rPr>
          <w:color w:val="000000"/>
          <w:sz w:val="28"/>
          <w:szCs w:val="28"/>
        </w:rPr>
        <w:t xml:space="preserve"> </w:t>
      </w:r>
      <w:r w:rsidR="003922FB">
        <w:rPr>
          <w:color w:val="000000"/>
          <w:sz w:val="28"/>
          <w:szCs w:val="28"/>
        </w:rPr>
        <w:t xml:space="preserve"> </w:t>
      </w:r>
      <w:r w:rsidR="003922FB" w:rsidRPr="003922FB">
        <w:rPr>
          <w:szCs w:val="22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490D6F" w:rsidRDefault="00490D6F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szCs w:val="22"/>
        </w:rPr>
      </w:pPr>
      <w:r>
        <w:rPr>
          <w:szCs w:val="22"/>
        </w:rPr>
        <w:t>3.</w:t>
      </w:r>
      <w:r w:rsidR="00C3760C">
        <w:rPr>
          <w:szCs w:val="22"/>
        </w:rPr>
        <w:t xml:space="preserve"> </w:t>
      </w:r>
      <w:r w:rsidR="000F286E">
        <w:rPr>
          <w:szCs w:val="22"/>
        </w:rPr>
        <w:t xml:space="preserve"> </w:t>
      </w:r>
      <w:r w:rsidR="00C3760C">
        <w:rPr>
          <w:szCs w:val="22"/>
        </w:rPr>
        <w:t>Часть 7 статьи 25 изложить в следующей редакции:</w:t>
      </w:r>
    </w:p>
    <w:p w:rsidR="00C3760C" w:rsidRDefault="00C3760C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  <w:lang w:eastAsia="en-US"/>
        </w:rPr>
      </w:pPr>
      <w:r>
        <w:rPr>
          <w:szCs w:val="22"/>
        </w:rPr>
        <w:t xml:space="preserve">«7. </w:t>
      </w:r>
      <w:r w:rsidRPr="00C3760C">
        <w:rPr>
          <w:lang w:eastAsia="en-US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8" w:history="1">
        <w:r w:rsidRPr="00C3760C">
          <w:rPr>
            <w:lang w:eastAsia="en-US"/>
          </w:rPr>
          <w:t>законом</w:t>
        </w:r>
      </w:hyperlink>
      <w:r w:rsidRPr="00C3760C">
        <w:rPr>
          <w:lang w:eastAsia="en-US"/>
        </w:rPr>
        <w:t xml:space="preserve"> от 25.12.2008 №273-ФЗ «О противодействии коррупции»</w:t>
      </w:r>
      <w:r w:rsidRPr="00C3760C">
        <w:rPr>
          <w:rFonts w:eastAsia="Calibri"/>
        </w:rPr>
        <w:t xml:space="preserve">, Федеральным </w:t>
      </w:r>
      <w:hyperlink r:id="rId9" w:history="1">
        <w:r w:rsidRPr="00C3760C">
          <w:rPr>
            <w:rFonts w:eastAsia="Calibri"/>
          </w:rPr>
          <w:t>законом</w:t>
        </w:r>
      </w:hyperlink>
      <w:r w:rsidRPr="00C3760C">
        <w:rPr>
          <w:rFonts w:eastAsia="Calibri"/>
        </w:rPr>
        <w:t xml:space="preserve"> от 3 декабря 2012 года №230-ФЗ «О контроле за соответствием расходов лиц, </w:t>
      </w:r>
      <w:r w:rsidRPr="00C3760C">
        <w:rPr>
          <w:rFonts w:eastAsia="Calibri"/>
        </w:rPr>
        <w:lastRenderedPageBreak/>
        <w:t xml:space="preserve">замещающих государственные должности, и иных лиц их доходам», Федеральным </w:t>
      </w:r>
      <w:hyperlink r:id="rId10" w:history="1">
        <w:r w:rsidRPr="00C3760C">
          <w:rPr>
            <w:rFonts w:eastAsia="Calibri"/>
          </w:rPr>
          <w:t>законом</w:t>
        </w:r>
      </w:hyperlink>
      <w:r w:rsidRPr="00C3760C">
        <w:rPr>
          <w:rFonts w:eastAsia="Calibri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C3760C">
        <w:rPr>
          <w:rFonts w:eastAsia="Calibri"/>
          <w:lang w:eastAsia="en-US"/>
        </w:rPr>
        <w:t>если иное не предусмотрено Федеральным законом №131-ФЗ.</w:t>
      </w:r>
    </w:p>
    <w:p w:rsidR="00C3760C" w:rsidRDefault="00C3760C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0F286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Часть 3 статьи 26 изложить в следующей редакции:</w:t>
      </w:r>
    </w:p>
    <w:p w:rsidR="00C3760C" w:rsidRDefault="00C3760C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«3. </w:t>
      </w:r>
      <w:r w:rsidRPr="00C3760C">
        <w:rPr>
          <w:rFonts w:eastAsia="Calibri"/>
        </w:rPr>
        <w:t xml:space="preserve">Глава местной администрации должен соблюдать ограничения, запреты, исполнять обязанности, которые установлены Федеральным </w:t>
      </w:r>
      <w:hyperlink r:id="rId11" w:history="1">
        <w:r w:rsidRPr="00C3760C">
          <w:rPr>
            <w:rFonts w:eastAsia="Calibri"/>
            <w:color w:val="0000FF"/>
          </w:rPr>
          <w:t>законом</w:t>
        </w:r>
      </w:hyperlink>
      <w:r w:rsidRPr="00C3760C">
        <w:rPr>
          <w:rFonts w:eastAsia="Calibri"/>
        </w:rPr>
        <w:t xml:space="preserve"> от 25 декабря 2008 года №273-ФЗ «О противодействии коррупции», Федеральным </w:t>
      </w:r>
      <w:hyperlink r:id="rId12" w:history="1">
        <w:r w:rsidRPr="00C3760C">
          <w:rPr>
            <w:rFonts w:eastAsia="Calibri"/>
            <w:color w:val="0000FF"/>
          </w:rPr>
          <w:t>законом</w:t>
        </w:r>
      </w:hyperlink>
      <w:r w:rsidRPr="00C3760C">
        <w:rPr>
          <w:rFonts w:eastAsia="Calibri"/>
        </w:rPr>
        <w:t xml:space="preserve"> от 3 декабря 2012 года №</w:t>
      </w:r>
      <w:r w:rsidR="000F286E">
        <w:rPr>
          <w:rFonts w:eastAsia="Calibri"/>
        </w:rPr>
        <w:t xml:space="preserve"> </w:t>
      </w:r>
      <w:r w:rsidRPr="00C3760C">
        <w:rPr>
          <w:rFonts w:eastAsia="Calibri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C3760C">
          <w:rPr>
            <w:rFonts w:eastAsia="Calibri"/>
            <w:color w:val="0000FF"/>
          </w:rPr>
          <w:t>законом</w:t>
        </w:r>
      </w:hyperlink>
      <w:r w:rsidRPr="00C3760C">
        <w:rPr>
          <w:rFonts w:eastAsia="Calibri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57892" w:rsidRDefault="00C3760C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</w:rPr>
      </w:pPr>
      <w:r>
        <w:rPr>
          <w:rFonts w:eastAsia="Calibri"/>
        </w:rPr>
        <w:t>5.</w:t>
      </w:r>
      <w:r w:rsidR="000F286E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857892">
        <w:rPr>
          <w:rFonts w:eastAsia="Calibri"/>
        </w:rPr>
        <w:t>Часть 4 статьи 23 изложить в следующей редакции:</w:t>
      </w:r>
    </w:p>
    <w:p w:rsidR="00857892" w:rsidRDefault="00857892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</w:rPr>
      </w:pPr>
      <w:r>
        <w:rPr>
          <w:rFonts w:eastAsia="Calibri"/>
        </w:rPr>
        <w:t>«4.</w:t>
      </w:r>
      <w:r w:rsidRPr="00857892">
        <w:rPr>
          <w:rFonts w:eastAsia="Calibri"/>
          <w:bCs/>
        </w:rPr>
        <w:t xml:space="preserve"> Вновь избранный глава поселения вступает в должность не позднее</w:t>
      </w:r>
      <w:r>
        <w:rPr>
          <w:rFonts w:eastAsia="Calibri"/>
          <w:bCs/>
        </w:rPr>
        <w:t>,</w:t>
      </w:r>
      <w:r w:rsidRPr="00857892">
        <w:rPr>
          <w:rFonts w:eastAsia="Calibri"/>
          <w:bCs/>
        </w:rPr>
        <w:t xml:space="preserve"> чем на пятнадцатый день после обн</w:t>
      </w:r>
      <w:r>
        <w:rPr>
          <w:rFonts w:eastAsia="Calibri"/>
          <w:bCs/>
        </w:rPr>
        <w:t>ародования результатов конкурса».</w:t>
      </w:r>
    </w:p>
    <w:p w:rsidR="00C3760C" w:rsidRDefault="00857892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="000F286E">
        <w:rPr>
          <w:rFonts w:eastAsia="Calibri"/>
        </w:rPr>
        <w:t xml:space="preserve"> </w:t>
      </w:r>
      <w:r w:rsidR="007C5016">
        <w:rPr>
          <w:rFonts w:eastAsia="Calibri"/>
        </w:rPr>
        <w:t xml:space="preserve">Часть 2 статьи 34 изложить в следующей редакции: </w:t>
      </w:r>
    </w:p>
    <w:p w:rsidR="007C5016" w:rsidRDefault="007C5016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>
        <w:rPr>
          <w:rFonts w:eastAsia="Calibri"/>
        </w:rPr>
        <w:t xml:space="preserve">«2. </w:t>
      </w:r>
      <w:r w:rsidRPr="007C5016">
        <w:t>Председатель Совета депутатов поселения издает постановления и распоряжения по вопросам организации деятельности Совета депутатов поселения</w:t>
      </w:r>
      <w:r>
        <w:t>»</w:t>
      </w:r>
      <w:r w:rsidRPr="007C5016">
        <w:t>.</w:t>
      </w:r>
    </w:p>
    <w:p w:rsidR="007C5016" w:rsidRDefault="00857892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>
        <w:t>7</w:t>
      </w:r>
      <w:r w:rsidR="007C5016">
        <w:t>.</w:t>
      </w:r>
      <w:r w:rsidR="000F286E">
        <w:t xml:space="preserve"> </w:t>
      </w:r>
      <w:r w:rsidR="008C0A94">
        <w:t xml:space="preserve"> </w:t>
      </w:r>
      <w:r w:rsidR="008C0A94">
        <w:rPr>
          <w:color w:val="000000"/>
        </w:rPr>
        <w:t xml:space="preserve">Дополнить  пунктами  3.1, 3.2, 3.3  части 5 статьи </w:t>
      </w:r>
      <w:r w:rsidR="008C0A94" w:rsidRPr="003922FB">
        <w:rPr>
          <w:color w:val="000000"/>
        </w:rPr>
        <w:t xml:space="preserve"> </w:t>
      </w:r>
      <w:r w:rsidR="008C0A94">
        <w:rPr>
          <w:color w:val="000000"/>
        </w:rPr>
        <w:t xml:space="preserve">31 </w:t>
      </w:r>
      <w:r w:rsidR="008C0A94" w:rsidRPr="003922FB">
        <w:rPr>
          <w:color w:val="000000"/>
        </w:rPr>
        <w:t>следующего содержания</w:t>
      </w:r>
      <w:r w:rsidR="008C0A94">
        <w:rPr>
          <w:color w:val="000000"/>
        </w:rPr>
        <w:t>:</w:t>
      </w:r>
      <w:r w:rsidR="008C0A94">
        <w:t xml:space="preserve"> </w:t>
      </w:r>
    </w:p>
    <w:p w:rsidR="008C0A94" w:rsidRPr="007C5016" w:rsidRDefault="008C0A94" w:rsidP="00C3760C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  <w:lang w:eastAsia="en-US"/>
        </w:rPr>
      </w:pPr>
      <w:r>
        <w:t xml:space="preserve">«3.1) </w:t>
      </w:r>
      <w:r w:rsidRPr="00CA3E54"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>
        <w:rPr>
          <w:color w:val="000000"/>
        </w:rPr>
        <w:t>Республики Бурятия;</w:t>
      </w:r>
    </w:p>
    <w:p w:rsidR="00C3760C" w:rsidRDefault="000F286E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  <w:rPr>
          <w:rFonts w:eastAsia="Calibri"/>
        </w:rPr>
      </w:pPr>
      <w:r>
        <w:t xml:space="preserve"> </w:t>
      </w:r>
      <w:r w:rsidR="008C0A94" w:rsidRPr="008C0A94">
        <w:t>3.2)</w:t>
      </w:r>
      <w:r w:rsidR="008C0A94">
        <w:t xml:space="preserve"> </w:t>
      </w:r>
      <w:r w:rsidR="008C0A94" w:rsidRPr="00CA3E54">
        <w:rPr>
          <w:rFonts w:eastAsia="Calibri"/>
        </w:rPr>
        <w:t>постановления, имеющие нормативный характер, по вопросам, связанным с осуществлением отдельных государственных полномочий, переданных органам местного самоуправления;</w:t>
      </w:r>
    </w:p>
    <w:p w:rsidR="008C0A94" w:rsidRDefault="000F286E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>
        <w:rPr>
          <w:rFonts w:eastAsia="Calibri"/>
        </w:rPr>
        <w:t xml:space="preserve"> </w:t>
      </w:r>
      <w:r w:rsidR="008C0A94">
        <w:rPr>
          <w:rFonts w:eastAsia="Calibri"/>
        </w:rPr>
        <w:t xml:space="preserve">3.3) </w:t>
      </w:r>
      <w:r w:rsidR="008C0A94">
        <w:t>н</w:t>
      </w:r>
      <w:r w:rsidR="008C0A94" w:rsidRPr="00CA3E54">
        <w:t>енормативные (индивидуальные) правовые акты Главы поселения принимаются в форме распоряжений по вопросам организации работы местной администрации.</w:t>
      </w:r>
    </w:p>
    <w:p w:rsidR="008C0A94" w:rsidRDefault="000F286E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>
        <w:t xml:space="preserve"> </w:t>
      </w:r>
      <w:r w:rsidR="00857892">
        <w:t>8</w:t>
      </w:r>
      <w:r w:rsidR="008C0A94">
        <w:t xml:space="preserve">. </w:t>
      </w:r>
      <w:r>
        <w:t xml:space="preserve"> </w:t>
      </w:r>
      <w:r w:rsidR="008C0A94">
        <w:t>Часть 2 статьи 36 изложить в следующей редакции:</w:t>
      </w:r>
    </w:p>
    <w:p w:rsidR="008C0A94" w:rsidRPr="008C0A94" w:rsidRDefault="008C0A94" w:rsidP="008C0A94">
      <w:pPr>
        <w:widowControl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A94">
        <w:rPr>
          <w:rFonts w:ascii="Times New Roman" w:hAnsi="Times New Roman" w:cs="Times New Roman"/>
          <w:sz w:val="24"/>
          <w:szCs w:val="24"/>
        </w:rPr>
        <w:t>«2.</w:t>
      </w:r>
      <w:r>
        <w:t xml:space="preserve"> </w:t>
      </w:r>
      <w:r w:rsidRPr="008C0A94">
        <w:rPr>
          <w:rFonts w:ascii="Times New Roman" w:eastAsia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 между органами  местного самоуправления, считается первая публикация полного текста в периодическом печатном издании, распространяемом в муниципальном образовании сельское поселение «Аргада», в газете «Вести Аргады»</w:t>
      </w:r>
      <w:r w:rsidR="00B031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0A94" w:rsidRDefault="00857892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  <w:r>
        <w:t>8</w:t>
      </w:r>
      <w:r w:rsidR="00B031C4">
        <w:t>.1. абзац 2 части 3 статьи 36 изложить в следующей редакции:</w:t>
      </w:r>
    </w:p>
    <w:p w:rsidR="00B031C4" w:rsidRPr="00B031C4" w:rsidRDefault="00B031C4" w:rsidP="00B031C4">
      <w:pPr>
        <w:widowControl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«</w:t>
      </w:r>
      <w:r w:rsidRPr="00B031C4">
        <w:rPr>
          <w:rFonts w:ascii="Times New Roman" w:eastAsia="Times New Roman" w:hAnsi="Times New Roman" w:cs="Times New Roman"/>
          <w:sz w:val="24"/>
          <w:szCs w:val="24"/>
        </w:rPr>
        <w:t xml:space="preserve">Текст муниципального правового акта размещается на информационных стендах в здании Администрации поселения,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«Аргадинская СОШ», Дома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ргада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Pr="00B031C4">
        <w:rPr>
          <w:rFonts w:ascii="Times New Roman" w:eastAsia="Times New Roman" w:hAnsi="Times New Roman" w:cs="Times New Roman"/>
          <w:sz w:val="24"/>
          <w:szCs w:val="24"/>
        </w:rPr>
        <w:t>информационных стендах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у.Булак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у.Харамодун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1C4" w:rsidRPr="008C0A94" w:rsidRDefault="00B031C4" w:rsidP="003922FB">
      <w:pPr>
        <w:pStyle w:val="p16"/>
        <w:shd w:val="clear" w:color="auto" w:fill="FFFFFF"/>
        <w:spacing w:before="0" w:beforeAutospacing="0" w:after="0" w:afterAutospacing="0"/>
        <w:ind w:left="75"/>
        <w:jc w:val="both"/>
      </w:pPr>
    </w:p>
    <w:p w:rsidR="00087561" w:rsidRDefault="00087561" w:rsidP="0008756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2.</w:t>
      </w:r>
      <w:r w:rsidRPr="00087561">
        <w:rPr>
          <w:color w:val="000000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087561" w:rsidRPr="00087561" w:rsidRDefault="00087561" w:rsidP="0008756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7561" w:rsidRPr="00087561" w:rsidRDefault="00087561" w:rsidP="00087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561">
        <w:rPr>
          <w:rFonts w:ascii="Times New Roman" w:eastAsia="Times New Roman" w:hAnsi="Times New Roman" w:cs="Times New Roman"/>
          <w:color w:val="000000"/>
          <w:sz w:val="24"/>
          <w:szCs w:val="24"/>
        </w:rPr>
        <w:t>3. Обнародовать зарегистрированный муниципальный правовой акт о внесении изменений и дополнений в Устав муниципального образования сельское поселение «Аргада»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87561" w:rsidRDefault="00087561" w:rsidP="00087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5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087561" w:rsidRPr="00087561" w:rsidRDefault="00087561" w:rsidP="00087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561" w:rsidRPr="00087561" w:rsidRDefault="00087561" w:rsidP="00087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Контроль </w:t>
      </w:r>
      <w:bookmarkStart w:id="0" w:name="_GoBack"/>
      <w:bookmarkEnd w:id="0"/>
      <w:r w:rsidRPr="00087561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исполнением настоящего решения оставляю за собой.</w:t>
      </w:r>
    </w:p>
    <w:p w:rsidR="00BA6ACF" w:rsidRDefault="00BA6ACF" w:rsidP="00087561">
      <w:pPr>
        <w:widowControl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ACE" w:rsidRPr="00FC10F8" w:rsidRDefault="00DE3ACE" w:rsidP="00DE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F8">
        <w:rPr>
          <w:rFonts w:ascii="Times New Roman" w:hAnsi="Times New Roman" w:cs="Times New Roman"/>
          <w:b/>
          <w:sz w:val="24"/>
          <w:szCs w:val="24"/>
        </w:rPr>
        <w:t xml:space="preserve"> Председатель Совета депутатов</w:t>
      </w:r>
    </w:p>
    <w:p w:rsidR="00DE3ACE" w:rsidRPr="00FC10F8" w:rsidRDefault="00DE3ACE" w:rsidP="00DE3A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F8">
        <w:rPr>
          <w:rFonts w:ascii="Times New Roman" w:hAnsi="Times New Roman" w:cs="Times New Roman"/>
          <w:b/>
          <w:sz w:val="24"/>
          <w:szCs w:val="24"/>
        </w:rPr>
        <w:t xml:space="preserve">  муниципального  образования</w:t>
      </w:r>
    </w:p>
    <w:p w:rsidR="00DE3ACE" w:rsidRPr="00FC10F8" w:rsidRDefault="00DE3ACE" w:rsidP="00DE3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0F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«Аргада»                                                    </w:t>
      </w:r>
      <w:r w:rsidR="00DF6FF1" w:rsidRPr="00FC10F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C10F8" w:rsidRPr="00FC10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0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0F8">
        <w:rPr>
          <w:rFonts w:ascii="Times New Roman" w:hAnsi="Times New Roman" w:cs="Times New Roman"/>
          <w:b/>
          <w:sz w:val="24"/>
          <w:szCs w:val="24"/>
        </w:rPr>
        <w:t>Надмитов</w:t>
      </w:r>
      <w:proofErr w:type="spellEnd"/>
      <w:r w:rsidRPr="00FC10F8">
        <w:rPr>
          <w:rFonts w:ascii="Times New Roman" w:hAnsi="Times New Roman" w:cs="Times New Roman"/>
          <w:b/>
          <w:sz w:val="24"/>
          <w:szCs w:val="24"/>
        </w:rPr>
        <w:t xml:space="preserve"> Ц.Г.  </w:t>
      </w:r>
    </w:p>
    <w:p w:rsidR="00DE3ACE" w:rsidRPr="00FC10F8" w:rsidRDefault="00DE3ACE" w:rsidP="00DE3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3ACE" w:rsidRPr="00FC10F8" w:rsidRDefault="00DE3ACE" w:rsidP="00DE3AC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F8">
        <w:rPr>
          <w:rFonts w:ascii="Times New Roman" w:hAnsi="Times New Roman" w:cs="Times New Roman"/>
          <w:b/>
          <w:sz w:val="24"/>
          <w:szCs w:val="24"/>
        </w:rPr>
        <w:t xml:space="preserve">   Глава муниципального  образования</w:t>
      </w:r>
    </w:p>
    <w:p w:rsidR="00DE3ACE" w:rsidRPr="00FC10F8" w:rsidRDefault="00DE3ACE" w:rsidP="00DE3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0F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«Аргада»                                                   </w:t>
      </w:r>
      <w:r w:rsidR="00DF6FF1" w:rsidRPr="00FC10F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C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ACF" w:rsidRPr="00FC10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0F8">
        <w:rPr>
          <w:rFonts w:ascii="Times New Roman" w:hAnsi="Times New Roman" w:cs="Times New Roman"/>
          <w:b/>
          <w:sz w:val="24"/>
          <w:szCs w:val="24"/>
        </w:rPr>
        <w:t>Хобраков В.В.</w:t>
      </w:r>
    </w:p>
    <w:p w:rsidR="00BE3C6C" w:rsidRPr="00FC10F8" w:rsidRDefault="00BE3C6C" w:rsidP="00DE3ACE">
      <w:pPr>
        <w:pStyle w:val="p1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E3C6C" w:rsidRPr="00FC10F8" w:rsidRDefault="00BE3C6C" w:rsidP="00DE3ACE">
      <w:pPr>
        <w:pStyle w:val="p1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10F8">
        <w:rPr>
          <w:b/>
          <w:sz w:val="28"/>
          <w:szCs w:val="28"/>
        </w:rPr>
        <w:t xml:space="preserve">  </w:t>
      </w:r>
    </w:p>
    <w:sectPr w:rsidR="00BE3C6C" w:rsidRPr="00FC10F8" w:rsidSect="00BE3C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04" w:rsidRDefault="00EB5704" w:rsidP="00C3760C">
      <w:pPr>
        <w:spacing w:after="0" w:line="240" w:lineRule="auto"/>
      </w:pPr>
      <w:r>
        <w:separator/>
      </w:r>
    </w:p>
  </w:endnote>
  <w:endnote w:type="continuationSeparator" w:id="0">
    <w:p w:rsidR="00EB5704" w:rsidRDefault="00EB5704" w:rsidP="00C3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04" w:rsidRDefault="00EB5704" w:rsidP="00C3760C">
      <w:pPr>
        <w:spacing w:after="0" w:line="240" w:lineRule="auto"/>
      </w:pPr>
      <w:r>
        <w:separator/>
      </w:r>
    </w:p>
  </w:footnote>
  <w:footnote w:type="continuationSeparator" w:id="0">
    <w:p w:rsidR="00EB5704" w:rsidRDefault="00EB5704" w:rsidP="00C3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A73"/>
    <w:multiLevelType w:val="hybridMultilevel"/>
    <w:tmpl w:val="F8F0D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11BF"/>
    <w:multiLevelType w:val="hybridMultilevel"/>
    <w:tmpl w:val="000883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3FC5"/>
    <w:multiLevelType w:val="multilevel"/>
    <w:tmpl w:val="3EEE940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3">
    <w:nsid w:val="65FB1699"/>
    <w:multiLevelType w:val="hybridMultilevel"/>
    <w:tmpl w:val="4446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C"/>
    <w:rsid w:val="00034B4C"/>
    <w:rsid w:val="00055C41"/>
    <w:rsid w:val="000569AC"/>
    <w:rsid w:val="00074738"/>
    <w:rsid w:val="00087561"/>
    <w:rsid w:val="000F286E"/>
    <w:rsid w:val="00184BD5"/>
    <w:rsid w:val="001930A1"/>
    <w:rsid w:val="00197442"/>
    <w:rsid w:val="0029279B"/>
    <w:rsid w:val="002C74BD"/>
    <w:rsid w:val="00384148"/>
    <w:rsid w:val="003922FB"/>
    <w:rsid w:val="00490D6F"/>
    <w:rsid w:val="004A5947"/>
    <w:rsid w:val="004B0956"/>
    <w:rsid w:val="005D67F1"/>
    <w:rsid w:val="006008BF"/>
    <w:rsid w:val="00690C23"/>
    <w:rsid w:val="00692374"/>
    <w:rsid w:val="006A7577"/>
    <w:rsid w:val="006D66BD"/>
    <w:rsid w:val="00712870"/>
    <w:rsid w:val="00771EE6"/>
    <w:rsid w:val="007C5016"/>
    <w:rsid w:val="007F11AA"/>
    <w:rsid w:val="008443B9"/>
    <w:rsid w:val="00857892"/>
    <w:rsid w:val="008963C6"/>
    <w:rsid w:val="008C0A94"/>
    <w:rsid w:val="009D4F2F"/>
    <w:rsid w:val="009F30A5"/>
    <w:rsid w:val="009F7E3C"/>
    <w:rsid w:val="00A44B7E"/>
    <w:rsid w:val="00AA6E63"/>
    <w:rsid w:val="00AE487A"/>
    <w:rsid w:val="00B031C4"/>
    <w:rsid w:val="00B03F59"/>
    <w:rsid w:val="00B13C07"/>
    <w:rsid w:val="00B2349C"/>
    <w:rsid w:val="00B54555"/>
    <w:rsid w:val="00BA6ACF"/>
    <w:rsid w:val="00BE3C6C"/>
    <w:rsid w:val="00C3760C"/>
    <w:rsid w:val="00D12B83"/>
    <w:rsid w:val="00D51AA6"/>
    <w:rsid w:val="00D85F15"/>
    <w:rsid w:val="00D94925"/>
    <w:rsid w:val="00DE3ACE"/>
    <w:rsid w:val="00DF6FF1"/>
    <w:rsid w:val="00EB5704"/>
    <w:rsid w:val="00F0206C"/>
    <w:rsid w:val="00F80480"/>
    <w:rsid w:val="00FC09D9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C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3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376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0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8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BE3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E3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BE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BE3C6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C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3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C376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0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8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B57AC7C08F71D806CFC9D94827425EA1A6903BBB04AE5311213FEDF47fCG" TargetMode="External"/><Relationship Id="rId13" Type="http://schemas.openxmlformats.org/officeDocument/2006/relationships/hyperlink" Target="consultantplus://offline/ref=9D7E637829FAAD793EF15DAEDCDE9057A779BFFF25D876D5B9B8D39292RCJ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7E637829FAAD793EF15DAEDCDE9057A779BEF92BDD76D5B9B8D39292RCJ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7E637829FAAD793EF15DAEDCDE9057A471B6FF2AD076D5B9B8D39292RCJ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15135CEB648CC0C8C1A52EC236004E12DC225185B79DDD8B53B6D277NET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5135CEB648CC0C8C1A52EC236004E12DC23578BB29DDD8B53B6D277NET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2020-03-18T03:21:00Z</cp:lastPrinted>
  <dcterms:created xsi:type="dcterms:W3CDTF">2019-03-05T00:43:00Z</dcterms:created>
  <dcterms:modified xsi:type="dcterms:W3CDTF">2020-03-18T05:49:00Z</dcterms:modified>
</cp:coreProperties>
</file>