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9" w:type="dxa"/>
        <w:tblLook w:val="04A0" w:firstRow="1" w:lastRow="0" w:firstColumn="1" w:lastColumn="0" w:noHBand="0" w:noVBand="1"/>
      </w:tblPr>
      <w:tblGrid>
        <w:gridCol w:w="3794"/>
        <w:gridCol w:w="2977"/>
        <w:gridCol w:w="3678"/>
      </w:tblGrid>
      <w:tr w:rsidR="00C712A8" w:rsidRPr="00C712A8" w:rsidTr="00FC3838">
        <w:tc>
          <w:tcPr>
            <w:tcW w:w="3794" w:type="dxa"/>
          </w:tcPr>
          <w:p w:rsidR="00C712A8" w:rsidRPr="00C712A8" w:rsidRDefault="00C712A8" w:rsidP="00C712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712A8">
              <w:rPr>
                <w:rFonts w:ascii="Times New Roman" w:eastAsia="Times New Roman" w:hAnsi="Times New Roman" w:cs="Times New Roman"/>
                <w:b/>
                <w:sz w:val="24"/>
                <w:szCs w:val="24"/>
                <w:lang w:eastAsia="ru-RU"/>
              </w:rPr>
              <w:t>БУРЯАД РЕСПУБЛИКЫН ХУРУМХААНАЙ АЙМАГАЙ АРГАТА ТОСХОНОЙ МУНИЦИПАЛЬНА БАЙГУУЛАМЖЫН ЗАХИРГААН</w:t>
            </w:r>
          </w:p>
        </w:tc>
        <w:tc>
          <w:tcPr>
            <w:tcW w:w="2977" w:type="dxa"/>
          </w:tcPr>
          <w:p w:rsidR="00C712A8" w:rsidRPr="00C712A8" w:rsidRDefault="00C712A8" w:rsidP="00C712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1419225" cy="952500"/>
                  <wp:effectExtent l="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c>
        <w:tc>
          <w:tcPr>
            <w:tcW w:w="3678" w:type="dxa"/>
          </w:tcPr>
          <w:p w:rsidR="00C712A8" w:rsidRPr="00C712A8" w:rsidRDefault="00C712A8" w:rsidP="00C712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712A8">
              <w:rPr>
                <w:rFonts w:ascii="Times New Roman" w:eastAsia="Times New Roman" w:hAnsi="Times New Roman" w:cs="Times New Roman"/>
                <w:b/>
                <w:sz w:val="24"/>
                <w:szCs w:val="24"/>
                <w:lang w:eastAsia="ru-RU"/>
              </w:rPr>
              <w:t>АДМИНИСТРАЦИЯ МУНИЦИПАЛЬНОГО ОБРАЗОВАНИЯ СЕЛЬСКОЕ ПОСЕЛЕНИЕ «АРГАДА»</w:t>
            </w:r>
          </w:p>
          <w:p w:rsidR="00C712A8" w:rsidRPr="00C712A8" w:rsidRDefault="00C712A8" w:rsidP="00C712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712A8">
              <w:rPr>
                <w:rFonts w:ascii="Times New Roman" w:eastAsia="Times New Roman" w:hAnsi="Times New Roman" w:cs="Times New Roman"/>
                <w:b/>
                <w:sz w:val="24"/>
                <w:szCs w:val="24"/>
                <w:lang w:eastAsia="ru-RU"/>
              </w:rPr>
              <w:t xml:space="preserve">КУРУМКАНСКОГО РАЙОНА </w:t>
            </w:r>
          </w:p>
          <w:p w:rsidR="00C712A8" w:rsidRPr="00C712A8" w:rsidRDefault="00C712A8" w:rsidP="00C712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712A8">
              <w:rPr>
                <w:rFonts w:ascii="Times New Roman" w:eastAsia="Times New Roman" w:hAnsi="Times New Roman" w:cs="Times New Roman"/>
                <w:b/>
                <w:sz w:val="24"/>
                <w:szCs w:val="24"/>
                <w:lang w:eastAsia="ru-RU"/>
              </w:rPr>
              <w:t>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375"/>
      </w:tblGrid>
      <w:tr w:rsidR="00C712A8" w:rsidRPr="00C712A8" w:rsidTr="00FC3838">
        <w:trPr>
          <w:trHeight w:val="267"/>
        </w:trPr>
        <w:tc>
          <w:tcPr>
            <w:tcW w:w="9375" w:type="dxa"/>
            <w:tcBorders>
              <w:top w:val="double" w:sz="18" w:space="0" w:color="auto"/>
              <w:left w:val="nil"/>
              <w:bottom w:val="nil"/>
              <w:right w:val="nil"/>
            </w:tcBorders>
            <w:hideMark/>
          </w:tcPr>
          <w:p w:rsidR="00C712A8" w:rsidRPr="00C712A8" w:rsidRDefault="00C712A8" w:rsidP="00C712A8">
            <w:pPr>
              <w:widowControl w:val="0"/>
              <w:autoSpaceDE w:val="0"/>
              <w:autoSpaceDN w:val="0"/>
              <w:adjustRightInd w:val="0"/>
              <w:spacing w:after="0" w:line="240" w:lineRule="auto"/>
              <w:ind w:firstLine="720"/>
              <w:jc w:val="center"/>
              <w:rPr>
                <w:rFonts w:ascii="Arial" w:eastAsia="Times New Roman" w:hAnsi="Arial" w:cs="Arial"/>
                <w:sz w:val="15"/>
                <w:szCs w:val="15"/>
                <w:lang w:eastAsia="ru-RU"/>
              </w:rPr>
            </w:pPr>
            <w:r w:rsidRPr="00C712A8">
              <w:rPr>
                <w:rFonts w:ascii="Arial" w:eastAsia="Times New Roman" w:hAnsi="Arial" w:cs="Arial"/>
                <w:sz w:val="15"/>
                <w:szCs w:val="15"/>
                <w:lang w:eastAsia="ru-RU"/>
              </w:rPr>
              <w:t xml:space="preserve">671634, Республика Бурятия, с. Аргада, ул. Хышиктуева, 8,тел.(8-30149) 93-620, факс.  93-620 </w:t>
            </w:r>
            <w:r w:rsidRPr="00C712A8">
              <w:rPr>
                <w:rFonts w:ascii="Arial" w:eastAsia="Times New Roman" w:hAnsi="Arial" w:cs="Arial"/>
                <w:sz w:val="15"/>
                <w:szCs w:val="15"/>
                <w:lang w:val="en-US" w:eastAsia="ru-RU"/>
              </w:rPr>
              <w:t>E</w:t>
            </w:r>
            <w:r w:rsidRPr="00C712A8">
              <w:rPr>
                <w:rFonts w:ascii="Arial" w:eastAsia="Times New Roman" w:hAnsi="Arial" w:cs="Arial"/>
                <w:sz w:val="15"/>
                <w:szCs w:val="15"/>
                <w:lang w:eastAsia="ru-RU"/>
              </w:rPr>
              <w:t>-</w:t>
            </w:r>
            <w:r w:rsidRPr="00C712A8">
              <w:rPr>
                <w:rFonts w:ascii="Arial" w:eastAsia="Times New Roman" w:hAnsi="Arial" w:cs="Arial"/>
                <w:sz w:val="15"/>
                <w:szCs w:val="15"/>
                <w:lang w:val="en-US" w:eastAsia="ru-RU"/>
              </w:rPr>
              <w:t>mail</w:t>
            </w:r>
            <w:r w:rsidRPr="00C712A8">
              <w:rPr>
                <w:rFonts w:ascii="Arial" w:eastAsia="Times New Roman" w:hAnsi="Arial" w:cs="Arial"/>
                <w:sz w:val="15"/>
                <w:szCs w:val="15"/>
                <w:lang w:eastAsia="ru-RU"/>
              </w:rPr>
              <w:t>:</w:t>
            </w:r>
            <w:proofErr w:type="spellStart"/>
            <w:r w:rsidRPr="00C712A8">
              <w:rPr>
                <w:rFonts w:ascii="Arial" w:eastAsia="Times New Roman" w:hAnsi="Arial" w:cs="Arial"/>
                <w:sz w:val="15"/>
                <w:szCs w:val="15"/>
                <w:lang w:eastAsia="ru-RU"/>
              </w:rPr>
              <w:t>spargada</w:t>
            </w:r>
            <w:proofErr w:type="spellEnd"/>
            <w:r w:rsidRPr="00C712A8">
              <w:rPr>
                <w:rFonts w:ascii="Arial" w:eastAsia="Times New Roman" w:hAnsi="Arial" w:cs="Arial"/>
                <w:sz w:val="15"/>
                <w:szCs w:val="15"/>
                <w:lang w:eastAsia="ru-RU"/>
              </w:rPr>
              <w:t>@</w:t>
            </w:r>
            <w:r w:rsidRPr="00C712A8">
              <w:rPr>
                <w:rFonts w:ascii="Arial" w:eastAsia="Times New Roman" w:hAnsi="Arial" w:cs="Arial"/>
                <w:sz w:val="15"/>
                <w:szCs w:val="15"/>
                <w:lang w:val="en-US" w:eastAsia="ru-RU"/>
              </w:rPr>
              <w:t>mail</w:t>
            </w:r>
            <w:r w:rsidRPr="00C712A8">
              <w:rPr>
                <w:rFonts w:ascii="Arial" w:eastAsia="Times New Roman" w:hAnsi="Arial" w:cs="Arial"/>
                <w:sz w:val="15"/>
                <w:szCs w:val="15"/>
                <w:lang w:eastAsia="ru-RU"/>
              </w:rPr>
              <w:t>.</w:t>
            </w:r>
            <w:proofErr w:type="spellStart"/>
            <w:r w:rsidRPr="00C712A8">
              <w:rPr>
                <w:rFonts w:ascii="Arial" w:eastAsia="Times New Roman" w:hAnsi="Arial" w:cs="Arial"/>
                <w:sz w:val="15"/>
                <w:szCs w:val="15"/>
                <w:lang w:val="en-US" w:eastAsia="ru-RU"/>
              </w:rPr>
              <w:t>ru</w:t>
            </w:r>
            <w:proofErr w:type="spellEnd"/>
          </w:p>
        </w:tc>
      </w:tr>
    </w:tbl>
    <w:p w:rsidR="00C712A8" w:rsidRPr="00C712A8" w:rsidRDefault="00C712A8" w:rsidP="00C712A8">
      <w:pPr>
        <w:widowControl w:val="0"/>
        <w:tabs>
          <w:tab w:val="left" w:pos="7332"/>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C712A8" w:rsidRPr="00C712A8" w:rsidRDefault="00C712A8" w:rsidP="00C712A8">
      <w:pPr>
        <w:widowControl w:val="0"/>
        <w:tabs>
          <w:tab w:val="left" w:pos="7332"/>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C712A8" w:rsidRPr="00C712A8" w:rsidRDefault="00C712A8" w:rsidP="00C712A8">
      <w:pPr>
        <w:widowControl w:val="0"/>
        <w:tabs>
          <w:tab w:val="left" w:pos="7332"/>
        </w:tabs>
        <w:autoSpaceDE w:val="0"/>
        <w:autoSpaceDN w:val="0"/>
        <w:adjustRightInd w:val="0"/>
        <w:spacing w:after="0" w:line="240" w:lineRule="auto"/>
        <w:ind w:firstLine="720"/>
        <w:jc w:val="both"/>
        <w:rPr>
          <w:rFonts w:ascii="Arial" w:eastAsia="Times New Roman" w:hAnsi="Arial" w:cs="Arial"/>
          <w:b/>
          <w:sz w:val="24"/>
          <w:szCs w:val="24"/>
          <w:lang w:eastAsia="ru-RU"/>
        </w:rPr>
      </w:pPr>
      <w:r w:rsidRPr="00C712A8">
        <w:rPr>
          <w:rFonts w:ascii="Times New Roman" w:eastAsia="Times New Roman" w:hAnsi="Times New Roman" w:cs="Times New Roman"/>
          <w:sz w:val="20"/>
          <w:szCs w:val="20"/>
          <w:lang w:eastAsia="ru-RU"/>
        </w:rPr>
        <w:t xml:space="preserve">          </w:t>
      </w:r>
    </w:p>
    <w:p w:rsidR="009508CD" w:rsidRPr="009508CD" w:rsidRDefault="009508CD" w:rsidP="009508CD">
      <w:pPr>
        <w:widowControl w:val="0"/>
        <w:autoSpaceDE w:val="0"/>
        <w:autoSpaceDN w:val="0"/>
        <w:adjustRightInd w:val="0"/>
        <w:spacing w:after="0"/>
        <w:ind w:firstLine="720"/>
        <w:jc w:val="right"/>
        <w:rPr>
          <w:rFonts w:ascii="Times New Roman" w:eastAsia="Times New Roman" w:hAnsi="Times New Roman" w:cs="Times New Roman"/>
          <w:sz w:val="28"/>
          <w:szCs w:val="28"/>
          <w:lang w:eastAsia="ru-RU"/>
        </w:rPr>
      </w:pPr>
      <w:r w:rsidRPr="009508CD">
        <w:rPr>
          <w:rFonts w:ascii="Times New Roman" w:eastAsia="Times New Roman" w:hAnsi="Times New Roman" w:cs="Times New Roman"/>
          <w:sz w:val="28"/>
          <w:szCs w:val="28"/>
          <w:lang w:eastAsia="ru-RU"/>
        </w:rPr>
        <w:t>Проект</w:t>
      </w:r>
    </w:p>
    <w:p w:rsidR="00C712A8" w:rsidRPr="009508CD" w:rsidRDefault="00C712A8" w:rsidP="00BC596E">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r w:rsidRPr="009508CD">
        <w:rPr>
          <w:rFonts w:ascii="Times New Roman" w:eastAsia="Times New Roman" w:hAnsi="Times New Roman" w:cs="Times New Roman"/>
          <w:sz w:val="28"/>
          <w:szCs w:val="28"/>
          <w:lang w:eastAsia="ru-RU"/>
        </w:rPr>
        <w:t>ТОГТООЛ</w:t>
      </w:r>
    </w:p>
    <w:p w:rsidR="00C712A8" w:rsidRPr="009508CD" w:rsidRDefault="00C712A8" w:rsidP="00BC596E">
      <w:pPr>
        <w:widowControl w:val="0"/>
        <w:autoSpaceDE w:val="0"/>
        <w:autoSpaceDN w:val="0"/>
        <w:adjustRightInd w:val="0"/>
        <w:spacing w:after="0"/>
        <w:ind w:firstLine="720"/>
        <w:jc w:val="center"/>
        <w:rPr>
          <w:rFonts w:ascii="Times New Roman" w:eastAsia="Times New Roman" w:hAnsi="Times New Roman" w:cs="Times New Roman"/>
          <w:sz w:val="28"/>
          <w:szCs w:val="28"/>
          <w:u w:val="single"/>
          <w:lang w:eastAsia="ru-RU"/>
        </w:rPr>
      </w:pPr>
      <w:r w:rsidRPr="009508CD">
        <w:rPr>
          <w:rFonts w:ascii="Times New Roman" w:eastAsia="Times New Roman" w:hAnsi="Times New Roman" w:cs="Times New Roman"/>
          <w:sz w:val="28"/>
          <w:szCs w:val="28"/>
          <w:lang w:eastAsia="ru-RU"/>
        </w:rPr>
        <w:t xml:space="preserve">ПОСТАНОВЛЕНИЕ № </w:t>
      </w:r>
      <w:r w:rsidR="00BC596E" w:rsidRPr="009508CD">
        <w:rPr>
          <w:rFonts w:ascii="Times New Roman" w:eastAsia="Times New Roman" w:hAnsi="Times New Roman" w:cs="Times New Roman"/>
          <w:sz w:val="28"/>
          <w:szCs w:val="28"/>
          <w:u w:val="single"/>
          <w:lang w:eastAsia="ru-RU"/>
        </w:rPr>
        <w:t>01</w:t>
      </w:r>
    </w:p>
    <w:p w:rsidR="00C712A8" w:rsidRPr="009508CD" w:rsidRDefault="00C712A8" w:rsidP="00BC596E">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r w:rsidRPr="009508CD">
        <w:rPr>
          <w:rFonts w:ascii="Times New Roman" w:eastAsia="Times New Roman" w:hAnsi="Times New Roman" w:cs="Times New Roman"/>
          <w:sz w:val="28"/>
          <w:szCs w:val="28"/>
          <w:lang w:eastAsia="ru-RU"/>
        </w:rPr>
        <w:t xml:space="preserve">от </w:t>
      </w:r>
      <w:r w:rsidR="00BC596E" w:rsidRPr="009508CD">
        <w:rPr>
          <w:rFonts w:ascii="Times New Roman" w:eastAsia="Times New Roman" w:hAnsi="Times New Roman" w:cs="Times New Roman"/>
          <w:sz w:val="28"/>
          <w:szCs w:val="28"/>
          <w:u w:val="single"/>
          <w:lang w:eastAsia="ru-RU"/>
        </w:rPr>
        <w:t>«27</w:t>
      </w:r>
      <w:r w:rsidRPr="009508CD">
        <w:rPr>
          <w:rFonts w:ascii="Times New Roman" w:eastAsia="Times New Roman" w:hAnsi="Times New Roman" w:cs="Times New Roman"/>
          <w:sz w:val="28"/>
          <w:szCs w:val="28"/>
          <w:u w:val="single"/>
          <w:lang w:eastAsia="ru-RU"/>
        </w:rPr>
        <w:t xml:space="preserve">» </w:t>
      </w:r>
      <w:r w:rsidR="00BC596E" w:rsidRPr="009508CD">
        <w:rPr>
          <w:rFonts w:ascii="Times New Roman" w:eastAsia="Times New Roman" w:hAnsi="Times New Roman" w:cs="Times New Roman"/>
          <w:sz w:val="28"/>
          <w:szCs w:val="28"/>
          <w:u w:val="single"/>
          <w:lang w:eastAsia="ru-RU"/>
        </w:rPr>
        <w:t>января 2020</w:t>
      </w:r>
      <w:r w:rsidRPr="009508CD">
        <w:rPr>
          <w:rFonts w:ascii="Times New Roman" w:eastAsia="Times New Roman" w:hAnsi="Times New Roman" w:cs="Times New Roman"/>
          <w:sz w:val="28"/>
          <w:szCs w:val="28"/>
          <w:lang w:eastAsia="ru-RU"/>
        </w:rPr>
        <w:t xml:space="preserve"> года.</w:t>
      </w:r>
    </w:p>
    <w:p w:rsidR="00C712A8" w:rsidRPr="00C712A8" w:rsidRDefault="00C712A8" w:rsidP="00C712A8">
      <w:pPr>
        <w:widowControl w:val="0"/>
        <w:autoSpaceDE w:val="0"/>
        <w:autoSpaceDN w:val="0"/>
        <w:adjustRightInd w:val="0"/>
        <w:spacing w:after="0" w:line="240" w:lineRule="auto"/>
        <w:ind w:firstLine="720"/>
        <w:rPr>
          <w:rFonts w:ascii="Times New Roman" w:eastAsia="Times New Roman" w:hAnsi="Times New Roman" w:cs="Arial"/>
          <w:sz w:val="28"/>
          <w:szCs w:val="28"/>
          <w:lang w:eastAsia="ru-RU"/>
        </w:rPr>
      </w:pPr>
    </w:p>
    <w:p w:rsidR="00C712A8" w:rsidRPr="00BC596E" w:rsidRDefault="00C712A8" w:rsidP="00BC596E">
      <w:pPr>
        <w:widowControl w:val="0"/>
        <w:autoSpaceDE w:val="0"/>
        <w:autoSpaceDN w:val="0"/>
        <w:adjustRightInd w:val="0"/>
        <w:spacing w:after="0" w:line="240" w:lineRule="auto"/>
        <w:ind w:left="567" w:firstLine="720"/>
        <w:jc w:val="both"/>
        <w:rPr>
          <w:rFonts w:ascii="Times New Roman" w:eastAsia="Times New Roman" w:hAnsi="Times New Roman" w:cs="Times New Roman"/>
          <w:i/>
          <w:sz w:val="28"/>
          <w:szCs w:val="28"/>
          <w:lang w:eastAsia="ru-RU"/>
        </w:rPr>
      </w:pPr>
      <w:r w:rsidRPr="00BC596E">
        <w:rPr>
          <w:rFonts w:ascii="Times New Roman" w:eastAsia="Times New Roman" w:hAnsi="Times New Roman" w:cs="Times New Roman"/>
          <w:i/>
          <w:sz w:val="28"/>
          <w:szCs w:val="28"/>
          <w:lang w:eastAsia="ru-RU"/>
        </w:rPr>
        <w:t>«</w:t>
      </w:r>
      <w:r w:rsidR="00BC596E" w:rsidRPr="00BC596E">
        <w:rPr>
          <w:rFonts w:ascii="Times New Roman" w:eastAsia="Times New Roman" w:hAnsi="Times New Roman" w:cs="Times New Roman"/>
          <w:i/>
          <w:sz w:val="28"/>
          <w:szCs w:val="28"/>
          <w:lang w:eastAsia="ru-RU"/>
        </w:rPr>
        <w:t>О внесении изменений  в постановление  администрации муниципального образования сельское поселение «Аргада» от 29.05.2013г. № 12 «</w:t>
      </w:r>
      <w:r w:rsidRPr="00BC596E">
        <w:rPr>
          <w:rFonts w:ascii="Times New Roman" w:eastAsia="Times New Roman" w:hAnsi="Times New Roman" w:cs="Times New Roman"/>
          <w:i/>
          <w:sz w:val="28"/>
          <w:szCs w:val="28"/>
          <w:lang w:eastAsia="ru-RU"/>
        </w:rPr>
        <w:t>Об утверждении положения о порядке разработки</w:t>
      </w:r>
      <w:r w:rsidR="00BC596E" w:rsidRPr="00BC596E">
        <w:rPr>
          <w:rFonts w:ascii="Times New Roman" w:eastAsia="Times New Roman" w:hAnsi="Times New Roman" w:cs="Times New Roman"/>
          <w:i/>
          <w:sz w:val="28"/>
          <w:szCs w:val="28"/>
          <w:lang w:eastAsia="ru-RU"/>
        </w:rPr>
        <w:t xml:space="preserve"> </w:t>
      </w:r>
      <w:r w:rsidRPr="00BC596E">
        <w:rPr>
          <w:rFonts w:ascii="Times New Roman" w:eastAsia="Times New Roman" w:hAnsi="Times New Roman" w:cs="Times New Roman"/>
          <w:i/>
          <w:sz w:val="28"/>
          <w:szCs w:val="28"/>
          <w:lang w:eastAsia="ru-RU"/>
        </w:rPr>
        <w:t>административных регламентов исполнения муниципальных</w:t>
      </w:r>
      <w:r w:rsidR="00BC596E" w:rsidRPr="00BC596E">
        <w:rPr>
          <w:rFonts w:ascii="Times New Roman" w:eastAsia="Times New Roman" w:hAnsi="Times New Roman" w:cs="Times New Roman"/>
          <w:i/>
          <w:sz w:val="28"/>
          <w:szCs w:val="28"/>
          <w:lang w:eastAsia="ru-RU"/>
        </w:rPr>
        <w:t xml:space="preserve"> </w:t>
      </w:r>
      <w:r w:rsidRPr="00BC596E">
        <w:rPr>
          <w:rFonts w:ascii="Times New Roman" w:eastAsia="Times New Roman" w:hAnsi="Times New Roman" w:cs="Times New Roman"/>
          <w:i/>
          <w:sz w:val="28"/>
          <w:szCs w:val="28"/>
          <w:lang w:eastAsia="ru-RU"/>
        </w:rPr>
        <w:t>функций и административных регламентов оказания</w:t>
      </w:r>
      <w:r w:rsidR="00BC596E" w:rsidRPr="00BC596E">
        <w:rPr>
          <w:rFonts w:ascii="Times New Roman" w:eastAsia="Times New Roman" w:hAnsi="Times New Roman" w:cs="Times New Roman"/>
          <w:i/>
          <w:sz w:val="28"/>
          <w:szCs w:val="28"/>
          <w:lang w:eastAsia="ru-RU"/>
        </w:rPr>
        <w:t xml:space="preserve"> </w:t>
      </w:r>
      <w:r w:rsidRPr="00BC596E">
        <w:rPr>
          <w:rFonts w:ascii="Times New Roman" w:eastAsia="Times New Roman" w:hAnsi="Times New Roman" w:cs="Times New Roman"/>
          <w:i/>
          <w:sz w:val="28"/>
          <w:szCs w:val="28"/>
          <w:lang w:eastAsia="ru-RU"/>
        </w:rPr>
        <w:t>муниципальных услуг структурными подразделениями</w:t>
      </w:r>
      <w:r w:rsidR="00BC596E" w:rsidRPr="00BC596E">
        <w:rPr>
          <w:rFonts w:ascii="Times New Roman" w:eastAsia="Times New Roman" w:hAnsi="Times New Roman" w:cs="Times New Roman"/>
          <w:i/>
          <w:sz w:val="28"/>
          <w:szCs w:val="28"/>
          <w:lang w:eastAsia="ru-RU"/>
        </w:rPr>
        <w:t xml:space="preserve"> а</w:t>
      </w:r>
      <w:r w:rsidRPr="00BC596E">
        <w:rPr>
          <w:rFonts w:ascii="Times New Roman" w:eastAsia="Times New Roman" w:hAnsi="Times New Roman" w:cs="Times New Roman"/>
          <w:i/>
          <w:sz w:val="28"/>
          <w:szCs w:val="28"/>
          <w:lang w:eastAsia="ru-RU"/>
        </w:rPr>
        <w:t>дминистрации муниципального образования</w:t>
      </w:r>
      <w:r w:rsidR="00BC596E" w:rsidRPr="00BC596E">
        <w:rPr>
          <w:rFonts w:ascii="Times New Roman" w:eastAsia="Times New Roman" w:hAnsi="Times New Roman" w:cs="Times New Roman"/>
          <w:i/>
          <w:sz w:val="28"/>
          <w:szCs w:val="28"/>
          <w:lang w:eastAsia="ru-RU"/>
        </w:rPr>
        <w:t xml:space="preserve"> </w:t>
      </w:r>
      <w:r w:rsidRPr="00BC596E">
        <w:rPr>
          <w:rFonts w:ascii="Times New Roman" w:eastAsia="Times New Roman" w:hAnsi="Times New Roman" w:cs="Times New Roman"/>
          <w:i/>
          <w:sz w:val="28"/>
          <w:szCs w:val="28"/>
          <w:lang w:eastAsia="ru-RU"/>
        </w:rPr>
        <w:t>сельское поселение «Аргада»</w:t>
      </w:r>
    </w:p>
    <w:p w:rsidR="00C712A8" w:rsidRPr="00C712A8" w:rsidRDefault="00C712A8" w:rsidP="00BC596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BC596E" w:rsidRDefault="00C712A8" w:rsidP="00BC596E">
      <w:pPr>
        <w:widowControl w:val="0"/>
        <w:tabs>
          <w:tab w:val="left" w:pos="851"/>
        </w:tabs>
        <w:autoSpaceDE w:val="0"/>
        <w:autoSpaceDN w:val="0"/>
        <w:adjustRightInd w:val="0"/>
        <w:spacing w:after="0" w:line="240" w:lineRule="auto"/>
        <w:ind w:left="567" w:firstLine="153"/>
        <w:jc w:val="both"/>
        <w:rPr>
          <w:rFonts w:ascii="Times New Roman" w:eastAsia="Times New Roman" w:hAnsi="Times New Roman" w:cs="Times New Roman"/>
          <w:sz w:val="28"/>
          <w:szCs w:val="28"/>
          <w:lang w:eastAsia="ru-RU"/>
        </w:rPr>
      </w:pPr>
      <w:r w:rsidRPr="00C712A8">
        <w:rPr>
          <w:rFonts w:ascii="Times New Roman" w:eastAsia="Times New Roman" w:hAnsi="Times New Roman" w:cs="Times New Roman"/>
          <w:sz w:val="28"/>
          <w:szCs w:val="28"/>
          <w:lang w:eastAsia="ru-RU"/>
        </w:rPr>
        <w:t xml:space="preserve">  </w:t>
      </w:r>
      <w:r w:rsidR="00BC596E">
        <w:rPr>
          <w:rFonts w:ascii="Times New Roman" w:eastAsia="Times New Roman" w:hAnsi="Times New Roman" w:cs="Times New Roman"/>
          <w:sz w:val="28"/>
          <w:szCs w:val="28"/>
          <w:lang w:eastAsia="ru-RU"/>
        </w:rPr>
        <w:t xml:space="preserve">  </w:t>
      </w:r>
      <w:r w:rsidR="000817A6">
        <w:rPr>
          <w:rFonts w:ascii="Times New Roman" w:eastAsia="Times New Roman" w:hAnsi="Times New Roman" w:cs="Times New Roman"/>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w:t>
      </w:r>
      <w:r w:rsidR="009508CD">
        <w:rPr>
          <w:rFonts w:ascii="Times New Roman" w:eastAsia="Times New Roman" w:hAnsi="Times New Roman" w:cs="Times New Roman"/>
          <w:sz w:val="28"/>
          <w:szCs w:val="28"/>
          <w:lang w:eastAsia="ru-RU"/>
        </w:rPr>
        <w:t>в</w:t>
      </w:r>
      <w:r w:rsidRPr="00C712A8">
        <w:rPr>
          <w:rFonts w:ascii="Times New Roman" w:eastAsia="Times New Roman" w:hAnsi="Times New Roman" w:cs="Times New Roman"/>
          <w:sz w:val="28"/>
          <w:szCs w:val="28"/>
          <w:lang w:eastAsia="ru-RU"/>
        </w:rPr>
        <w:t xml:space="preserve"> целях предупреждения коррупции при исполнении муниципальных функций и предоставлении муниципальных услуг и повышения качества подготов</w:t>
      </w:r>
      <w:r w:rsidR="00BC596E">
        <w:rPr>
          <w:rFonts w:ascii="Times New Roman" w:eastAsia="Times New Roman" w:hAnsi="Times New Roman" w:cs="Times New Roman"/>
          <w:sz w:val="28"/>
          <w:szCs w:val="28"/>
          <w:lang w:eastAsia="ru-RU"/>
        </w:rPr>
        <w:t xml:space="preserve">ки административных регламентов </w:t>
      </w:r>
    </w:p>
    <w:p w:rsidR="00C712A8" w:rsidRPr="00C712A8" w:rsidRDefault="00C712A8" w:rsidP="00BC596E">
      <w:pPr>
        <w:widowControl w:val="0"/>
        <w:tabs>
          <w:tab w:val="left" w:pos="851"/>
        </w:tabs>
        <w:autoSpaceDE w:val="0"/>
        <w:autoSpaceDN w:val="0"/>
        <w:adjustRightInd w:val="0"/>
        <w:spacing w:after="0" w:line="240" w:lineRule="auto"/>
        <w:ind w:left="567" w:firstLine="153"/>
        <w:jc w:val="center"/>
        <w:rPr>
          <w:rFonts w:ascii="Times New Roman" w:eastAsia="Times New Roman" w:hAnsi="Times New Roman" w:cs="Times New Roman"/>
          <w:sz w:val="28"/>
          <w:szCs w:val="28"/>
          <w:lang w:eastAsia="ru-RU"/>
        </w:rPr>
      </w:pPr>
      <w:r w:rsidRPr="00C712A8">
        <w:rPr>
          <w:rFonts w:ascii="Times New Roman" w:eastAsia="Times New Roman" w:hAnsi="Times New Roman" w:cs="Times New Roman"/>
          <w:sz w:val="28"/>
          <w:szCs w:val="28"/>
          <w:lang w:eastAsia="ru-RU"/>
        </w:rPr>
        <w:t>постановляю:</w:t>
      </w:r>
    </w:p>
    <w:p w:rsidR="00C91AE8" w:rsidRDefault="00C712A8" w:rsidP="009508CD">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r w:rsidRPr="009508CD">
        <w:rPr>
          <w:rFonts w:ascii="Times New Roman" w:eastAsia="Times New Roman" w:hAnsi="Times New Roman" w:cs="Times New Roman"/>
          <w:sz w:val="28"/>
          <w:szCs w:val="28"/>
          <w:lang w:eastAsia="ru-RU"/>
        </w:rPr>
        <w:t>1.</w:t>
      </w:r>
      <w:r w:rsidRPr="00BC596E">
        <w:rPr>
          <w:rFonts w:ascii="Times New Roman" w:eastAsia="Times New Roman" w:hAnsi="Times New Roman" w:cs="Times New Roman"/>
          <w:b/>
          <w:i/>
          <w:sz w:val="28"/>
          <w:szCs w:val="28"/>
          <w:lang w:eastAsia="ru-RU"/>
        </w:rPr>
        <w:t xml:space="preserve"> </w:t>
      </w:r>
      <w:r w:rsidR="009508CD">
        <w:rPr>
          <w:rFonts w:ascii="Times New Roman" w:eastAsia="Times New Roman" w:hAnsi="Times New Roman" w:cs="Times New Roman"/>
          <w:b/>
          <w:i/>
          <w:sz w:val="28"/>
          <w:szCs w:val="28"/>
          <w:lang w:eastAsia="ru-RU"/>
        </w:rPr>
        <w:t xml:space="preserve"> </w:t>
      </w:r>
      <w:r w:rsidR="009508CD" w:rsidRPr="009508CD">
        <w:rPr>
          <w:rFonts w:ascii="Times New Roman" w:eastAsia="Times New Roman" w:hAnsi="Times New Roman" w:cs="Times New Roman"/>
          <w:sz w:val="28"/>
          <w:szCs w:val="28"/>
          <w:lang w:eastAsia="ru-RU"/>
        </w:rPr>
        <w:t>Внести измене</w:t>
      </w:r>
      <w:r w:rsidR="00C91AE8">
        <w:rPr>
          <w:rFonts w:ascii="Times New Roman" w:eastAsia="Times New Roman" w:hAnsi="Times New Roman" w:cs="Times New Roman"/>
          <w:sz w:val="28"/>
          <w:szCs w:val="28"/>
          <w:lang w:eastAsia="ru-RU"/>
        </w:rPr>
        <w:t>ния и дополнения</w:t>
      </w:r>
      <w:r w:rsidR="009508CD">
        <w:rPr>
          <w:rFonts w:ascii="Times New Roman" w:eastAsia="Times New Roman" w:hAnsi="Times New Roman" w:cs="Times New Roman"/>
          <w:b/>
          <w:i/>
          <w:sz w:val="28"/>
          <w:szCs w:val="28"/>
          <w:lang w:eastAsia="ru-RU"/>
        </w:rPr>
        <w:t xml:space="preserve"> </w:t>
      </w:r>
      <w:r w:rsidR="009508CD" w:rsidRPr="009508CD">
        <w:rPr>
          <w:rFonts w:ascii="Times New Roman" w:eastAsia="Times New Roman" w:hAnsi="Times New Roman" w:cs="Times New Roman"/>
          <w:sz w:val="28"/>
          <w:szCs w:val="28"/>
          <w:lang w:eastAsia="ru-RU"/>
        </w:rPr>
        <w:t xml:space="preserve">в постановление  администрации муниципального образования сельское поселение «Аргада» от 29.05.2013г. </w:t>
      </w:r>
    </w:p>
    <w:p w:rsidR="009508CD" w:rsidRDefault="009508CD" w:rsidP="00C91AE8">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9508CD">
        <w:rPr>
          <w:rFonts w:ascii="Times New Roman" w:eastAsia="Times New Roman" w:hAnsi="Times New Roman" w:cs="Times New Roman"/>
          <w:sz w:val="28"/>
          <w:szCs w:val="28"/>
          <w:lang w:eastAsia="ru-RU"/>
        </w:rPr>
        <w:t>№ 12 «Об утверждении положения о порядке разработки административных регламентов исполнения муниципальных функций и административных регламентов оказания муниципальных услуг структурными подразделениями администрации муниципального образования сельское поселение «Аргада»</w:t>
      </w:r>
      <w:r w:rsidR="00C91AE8">
        <w:rPr>
          <w:rFonts w:ascii="Times New Roman" w:eastAsia="Times New Roman" w:hAnsi="Times New Roman" w:cs="Times New Roman"/>
          <w:sz w:val="28"/>
          <w:szCs w:val="28"/>
          <w:lang w:eastAsia="ru-RU"/>
        </w:rPr>
        <w:t xml:space="preserve"> согласно Приложению № 1</w:t>
      </w:r>
      <w:r>
        <w:rPr>
          <w:rFonts w:ascii="Times New Roman" w:eastAsia="Times New Roman" w:hAnsi="Times New Roman" w:cs="Times New Roman"/>
          <w:sz w:val="28"/>
          <w:szCs w:val="28"/>
          <w:lang w:eastAsia="ru-RU"/>
        </w:rPr>
        <w:t>.</w:t>
      </w:r>
    </w:p>
    <w:p w:rsidR="009508CD" w:rsidRDefault="009508CD" w:rsidP="009508CD">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Постановление вступает в силу со дня обнародования (опубликования).</w:t>
      </w:r>
    </w:p>
    <w:p w:rsidR="00C712A8" w:rsidRPr="009508CD" w:rsidRDefault="009508CD" w:rsidP="009508CD">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C712A8" w:rsidRPr="009508CD">
        <w:rPr>
          <w:rFonts w:ascii="Times New Roman" w:eastAsia="Times New Roman" w:hAnsi="Times New Roman" w:cs="Times New Roman"/>
          <w:sz w:val="28"/>
          <w:szCs w:val="28"/>
          <w:lang w:eastAsia="ru-RU"/>
        </w:rPr>
        <w:t>Контроль за</w:t>
      </w:r>
      <w:proofErr w:type="gramEnd"/>
      <w:r w:rsidR="00C712A8" w:rsidRPr="009508C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712A8" w:rsidRPr="009508CD"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C712A8" w:rsidRPr="00BC596E"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i/>
          <w:sz w:val="28"/>
          <w:szCs w:val="28"/>
          <w:lang w:eastAsia="ru-RU"/>
        </w:rPr>
      </w:pP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C712A8" w:rsidRPr="00C712A8" w:rsidRDefault="00BC596E" w:rsidP="00C712A8">
      <w:pPr>
        <w:widowControl w:val="0"/>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Глава </w:t>
      </w:r>
      <w:r w:rsidR="00C712A8" w:rsidRPr="00C712A8">
        <w:rPr>
          <w:rFonts w:ascii="Times New Roman" w:eastAsia="Times New Roman" w:hAnsi="Times New Roman" w:cs="Times New Roman"/>
          <w:b/>
          <w:bCs/>
          <w:sz w:val="28"/>
          <w:szCs w:val="28"/>
          <w:lang w:eastAsia="ru-RU"/>
        </w:rPr>
        <w:t xml:space="preserve"> муниципального образования </w:t>
      </w:r>
    </w:p>
    <w:p w:rsidR="00C712A8" w:rsidRPr="00C712A8" w:rsidRDefault="00C712A8" w:rsidP="00C712A8">
      <w:pPr>
        <w:widowControl w:val="0"/>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r w:rsidRPr="00C712A8">
        <w:rPr>
          <w:rFonts w:ascii="Times New Roman" w:eastAsia="Times New Roman" w:hAnsi="Times New Roman" w:cs="Times New Roman"/>
          <w:b/>
          <w:bCs/>
          <w:sz w:val="28"/>
          <w:szCs w:val="28"/>
          <w:lang w:eastAsia="ru-RU"/>
        </w:rPr>
        <w:t xml:space="preserve">сельское поселение </w:t>
      </w:r>
      <w:r w:rsidRPr="00C712A8">
        <w:rPr>
          <w:rFonts w:ascii="Times New Roman" w:eastAsia="Times New Roman" w:hAnsi="Times New Roman" w:cs="Times New Roman"/>
          <w:b/>
          <w:sz w:val="28"/>
          <w:szCs w:val="28"/>
          <w:lang w:eastAsia="ru-RU"/>
        </w:rPr>
        <w:t>«Аргада»                                                     В.В. Хобраков</w:t>
      </w: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sectPr w:rsidR="00C712A8" w:rsidRPr="00C712A8" w:rsidSect="00374DC0">
          <w:pgSz w:w="11904" w:h="16834"/>
          <w:pgMar w:top="397" w:right="851" w:bottom="397" w:left="851" w:header="720" w:footer="720" w:gutter="0"/>
          <w:cols w:space="720"/>
          <w:noEndnote/>
        </w:sectPr>
      </w:pPr>
    </w:p>
    <w:p w:rsidR="00C712A8" w:rsidRPr="00C712A8" w:rsidRDefault="00C712A8" w:rsidP="00C712A8">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C712A8" w:rsidRPr="00C712A8" w:rsidRDefault="00C712A8" w:rsidP="00C712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Приложение №1</w:t>
      </w:r>
    </w:p>
    <w:p w:rsidR="00C712A8" w:rsidRPr="00C712A8" w:rsidRDefault="00C712A8" w:rsidP="00C712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к </w:t>
      </w:r>
      <w:r w:rsidR="00BC596E">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Постановлению</w:t>
      </w:r>
    </w:p>
    <w:p w:rsidR="00C712A8" w:rsidRPr="00C712A8" w:rsidRDefault="00C712A8" w:rsidP="00C712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w:t>
      </w:r>
      <w:r w:rsidR="00BC596E">
        <w:rPr>
          <w:rFonts w:ascii="Times New Roman" w:eastAsia="Times New Roman" w:hAnsi="Times New Roman" w:cs="Times New Roman"/>
          <w:sz w:val="24"/>
          <w:szCs w:val="24"/>
          <w:lang w:eastAsia="ru-RU"/>
        </w:rPr>
        <w:t xml:space="preserve">                               а</w:t>
      </w:r>
      <w:r w:rsidRPr="00C712A8">
        <w:rPr>
          <w:rFonts w:ascii="Times New Roman" w:eastAsia="Times New Roman" w:hAnsi="Times New Roman" w:cs="Times New Roman"/>
          <w:sz w:val="24"/>
          <w:szCs w:val="24"/>
          <w:lang w:eastAsia="ru-RU"/>
        </w:rPr>
        <w:t xml:space="preserve">дминистрации муниципального образования </w:t>
      </w:r>
    </w:p>
    <w:p w:rsidR="00C712A8" w:rsidRPr="00C712A8" w:rsidRDefault="00C712A8" w:rsidP="00C712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сельское поселение «Аргада»</w:t>
      </w:r>
    </w:p>
    <w:p w:rsidR="00C712A8" w:rsidRPr="00C712A8" w:rsidRDefault="00BC596E" w:rsidP="00C712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w:t>
      </w:r>
      <w:r w:rsidR="00C712A8" w:rsidRPr="00C712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 2020 г. №  01</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2A8" w:rsidRPr="00C712A8" w:rsidRDefault="00C712A8" w:rsidP="00C712A8">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C712A8">
        <w:rPr>
          <w:rFonts w:ascii="Times New Roman" w:eastAsia="Times New Roman" w:hAnsi="Times New Roman" w:cs="Times New Roman"/>
          <w:b/>
          <w:bCs/>
          <w:sz w:val="24"/>
          <w:szCs w:val="24"/>
          <w:lang w:eastAsia="ru-RU"/>
        </w:rPr>
        <w:t xml:space="preserve">Положение </w:t>
      </w:r>
      <w:r w:rsidRPr="00C712A8">
        <w:rPr>
          <w:rFonts w:ascii="Times New Roman" w:eastAsia="Times New Roman" w:hAnsi="Times New Roman" w:cs="Times New Roman"/>
          <w:b/>
          <w:bCs/>
          <w:sz w:val="24"/>
          <w:szCs w:val="24"/>
          <w:lang w:eastAsia="ru-RU"/>
        </w:rPr>
        <w:br/>
        <w:t xml:space="preserve">о порядке разработки административных регламентов исполнения </w:t>
      </w:r>
      <w:r w:rsidRPr="00C712A8">
        <w:rPr>
          <w:rFonts w:ascii="Times New Roman" w:eastAsia="Times New Roman" w:hAnsi="Times New Roman" w:cs="Times New Roman"/>
          <w:b/>
          <w:bCs/>
          <w:sz w:val="24"/>
          <w:szCs w:val="24"/>
          <w:lang w:eastAsia="ru-RU"/>
        </w:rPr>
        <w:br/>
        <w:t>муниципальных функций и административных регламентов оказания муниципальных услуг структурным подразделениям администрации муниципального образования сельское поселение «Аргада»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00"/>
    </w:p>
    <w:bookmarkEnd w:id="0"/>
    <w:p w:rsidR="00C712A8" w:rsidRPr="00C712A8" w:rsidRDefault="00C712A8" w:rsidP="00C712A8">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C712A8">
        <w:rPr>
          <w:rFonts w:ascii="Times New Roman" w:eastAsia="Times New Roman" w:hAnsi="Times New Roman" w:cs="Times New Roman"/>
          <w:b/>
          <w:bCs/>
          <w:sz w:val="24"/>
          <w:szCs w:val="24"/>
          <w:lang w:eastAsia="ru-RU"/>
        </w:rPr>
        <w:t>I. Общие положения</w:t>
      </w:r>
      <w:r w:rsidR="00D1344A">
        <w:rPr>
          <w:rFonts w:ascii="Times New Roman" w:eastAsia="Times New Roman" w:hAnsi="Times New Roman" w:cs="Times New Roman"/>
          <w:b/>
          <w:bCs/>
          <w:sz w:val="24"/>
          <w:szCs w:val="24"/>
          <w:lang w:eastAsia="ru-RU"/>
        </w:rPr>
        <w:t>.</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1. Настоящий Порядок устанавливает общие требования к разработке и утверждению </w:t>
      </w:r>
      <w:r w:rsidR="000817A6">
        <w:rPr>
          <w:rFonts w:ascii="Times New Roman" w:eastAsia="Times New Roman" w:hAnsi="Times New Roman" w:cs="Times New Roman"/>
          <w:sz w:val="24"/>
          <w:szCs w:val="24"/>
          <w:lang w:eastAsia="ru-RU"/>
        </w:rPr>
        <w:t>Администрацией</w:t>
      </w:r>
      <w:r w:rsidRPr="00C712A8">
        <w:rPr>
          <w:rFonts w:ascii="Times New Roman" w:eastAsia="Times New Roman" w:hAnsi="Times New Roman" w:cs="Times New Roman"/>
          <w:sz w:val="24"/>
          <w:szCs w:val="24"/>
          <w:lang w:eastAsia="ru-RU"/>
        </w:rPr>
        <w:t xml:space="preserve"> муниципального образования сельское поселение «Аргада» (далее Администрация) административных регламентов исполнения муниципальных функций и (или) административных регламентов оказание  муниципальных услуг (далее - административные регламенты).</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2"/>
      <w:r w:rsidRPr="00C712A8">
        <w:rPr>
          <w:rFonts w:ascii="Times New Roman" w:eastAsia="Times New Roman" w:hAnsi="Times New Roman" w:cs="Times New Roman"/>
          <w:sz w:val="24"/>
          <w:szCs w:val="24"/>
          <w:lang w:eastAsia="ru-RU"/>
        </w:rPr>
        <w:t xml:space="preserve">2. Административный регламент определяет сроки и последовательность действий (административные процедуры) при </w:t>
      </w:r>
      <w:r w:rsidR="000817A6">
        <w:rPr>
          <w:rFonts w:ascii="Times New Roman" w:eastAsia="Times New Roman" w:hAnsi="Times New Roman" w:cs="Times New Roman"/>
          <w:sz w:val="24"/>
          <w:szCs w:val="24"/>
          <w:lang w:eastAsia="ru-RU"/>
        </w:rPr>
        <w:t>исполнении муниципальных функций</w:t>
      </w:r>
      <w:r w:rsidRPr="00C712A8">
        <w:rPr>
          <w:rFonts w:ascii="Times New Roman" w:eastAsia="Times New Roman" w:hAnsi="Times New Roman" w:cs="Times New Roman"/>
          <w:sz w:val="24"/>
          <w:szCs w:val="24"/>
          <w:lang w:eastAsia="ru-RU"/>
        </w:rPr>
        <w:t xml:space="preserve"> или оказании муниципальных услуг </w:t>
      </w:r>
      <w:r w:rsidR="000817A6">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Администраци</w:t>
      </w:r>
      <w:r w:rsidR="000817A6">
        <w:rPr>
          <w:rFonts w:ascii="Times New Roman" w:eastAsia="Times New Roman" w:hAnsi="Times New Roman" w:cs="Times New Roman"/>
          <w:sz w:val="24"/>
          <w:szCs w:val="24"/>
          <w:lang w:eastAsia="ru-RU"/>
        </w:rPr>
        <w:t>ей</w:t>
      </w:r>
      <w:r w:rsidRPr="00C712A8">
        <w:rPr>
          <w:rFonts w:ascii="Times New Roman" w:eastAsia="Times New Roman" w:hAnsi="Times New Roman" w:cs="Times New Roman"/>
          <w:sz w:val="24"/>
          <w:szCs w:val="24"/>
          <w:lang w:eastAsia="ru-RU"/>
        </w:rPr>
        <w:t xml:space="preserve">, порядок взаимодействия между </w:t>
      </w:r>
      <w:r w:rsidR="000817A6">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 xml:space="preserve"> должностными лицами</w:t>
      </w:r>
      <w:r w:rsidR="000817A6" w:rsidRPr="000817A6">
        <w:rPr>
          <w:rFonts w:ascii="Times New Roman" w:eastAsia="Times New Roman" w:hAnsi="Times New Roman" w:cs="Times New Roman"/>
          <w:sz w:val="24"/>
          <w:szCs w:val="24"/>
          <w:lang w:eastAsia="ru-RU"/>
        </w:rPr>
        <w:t xml:space="preserve"> </w:t>
      </w:r>
      <w:r w:rsidR="000817A6">
        <w:rPr>
          <w:rFonts w:ascii="Times New Roman" w:eastAsia="Times New Roman" w:hAnsi="Times New Roman" w:cs="Times New Roman"/>
          <w:sz w:val="24"/>
          <w:szCs w:val="24"/>
          <w:lang w:eastAsia="ru-RU"/>
        </w:rPr>
        <w:t>Администрации</w:t>
      </w:r>
      <w:r w:rsidRPr="00C712A8">
        <w:rPr>
          <w:rFonts w:ascii="Times New Roman" w:eastAsia="Times New Roman" w:hAnsi="Times New Roman" w:cs="Times New Roman"/>
          <w:sz w:val="24"/>
          <w:szCs w:val="24"/>
          <w:lang w:eastAsia="ru-RU"/>
        </w:rPr>
        <w:t>, а также взаимодействия с  юридическими и физическими лицами (далее - Заявители).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3"/>
      <w:bookmarkEnd w:id="1"/>
      <w:r w:rsidRPr="00C712A8">
        <w:rPr>
          <w:rFonts w:ascii="Times New Roman" w:eastAsia="Times New Roman" w:hAnsi="Times New Roman" w:cs="Times New Roman"/>
          <w:sz w:val="24"/>
          <w:szCs w:val="24"/>
          <w:lang w:eastAsia="ru-RU"/>
        </w:rPr>
        <w:t>3.Админист</w:t>
      </w:r>
      <w:r w:rsidR="000817A6">
        <w:rPr>
          <w:rFonts w:ascii="Times New Roman" w:eastAsia="Times New Roman" w:hAnsi="Times New Roman" w:cs="Times New Roman"/>
          <w:sz w:val="24"/>
          <w:szCs w:val="24"/>
          <w:lang w:eastAsia="ru-RU"/>
        </w:rPr>
        <w:t>ративные регламенты разрабатываю</w:t>
      </w:r>
      <w:r w:rsidRPr="00C712A8">
        <w:rPr>
          <w:rFonts w:ascii="Times New Roman" w:eastAsia="Times New Roman" w:hAnsi="Times New Roman" w:cs="Times New Roman"/>
          <w:sz w:val="24"/>
          <w:szCs w:val="24"/>
          <w:lang w:eastAsia="ru-RU"/>
        </w:rPr>
        <w:t>тся Адм</w:t>
      </w:r>
      <w:r w:rsidR="000817A6">
        <w:rPr>
          <w:rFonts w:ascii="Times New Roman" w:eastAsia="Times New Roman" w:hAnsi="Times New Roman" w:cs="Times New Roman"/>
          <w:sz w:val="24"/>
          <w:szCs w:val="24"/>
          <w:lang w:eastAsia="ru-RU"/>
        </w:rPr>
        <w:t>инистрацией</w:t>
      </w:r>
      <w:r w:rsidRPr="00C712A8">
        <w:rPr>
          <w:rFonts w:ascii="Times New Roman" w:eastAsia="Times New Roman" w:hAnsi="Times New Roman" w:cs="Times New Roman"/>
          <w:sz w:val="24"/>
          <w:szCs w:val="24"/>
          <w:lang w:eastAsia="ru-RU"/>
        </w:rPr>
        <w:t>, к сфере деятельности которого относится исполнение соответствующей муниципальной функции или оказание соответствующей муниципальной услуги, на основании действующего законодательства положения и настоящего Порядка.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4"/>
      <w:bookmarkEnd w:id="2"/>
      <w:r w:rsidRPr="00C712A8">
        <w:rPr>
          <w:rFonts w:ascii="Times New Roman" w:eastAsia="Times New Roman" w:hAnsi="Times New Roman" w:cs="Times New Roman"/>
          <w:sz w:val="24"/>
          <w:szCs w:val="24"/>
          <w:lang w:eastAsia="ru-RU"/>
        </w:rPr>
        <w:t xml:space="preserve">4.При разработке административного регламента Администрации  необходимо предусмотреть оптимизацию (повышение качества) исполнения муниципальной функции или предоставление муниципальной услуги, в </w:t>
      </w:r>
      <w:proofErr w:type="spellStart"/>
      <w:r w:rsidRPr="00C712A8">
        <w:rPr>
          <w:rFonts w:ascii="Times New Roman" w:eastAsia="Times New Roman" w:hAnsi="Times New Roman" w:cs="Times New Roman"/>
          <w:sz w:val="24"/>
          <w:szCs w:val="24"/>
          <w:lang w:eastAsia="ru-RU"/>
        </w:rPr>
        <w:t>т.ч</w:t>
      </w:r>
      <w:proofErr w:type="spellEnd"/>
      <w:r w:rsidRPr="00C712A8">
        <w:rPr>
          <w:rFonts w:ascii="Times New Roman" w:eastAsia="Times New Roman" w:hAnsi="Times New Roman" w:cs="Times New Roman"/>
          <w:sz w:val="24"/>
          <w:szCs w:val="24"/>
          <w:lang w:eastAsia="ru-RU"/>
        </w:rPr>
        <w:t>.:</w:t>
      </w:r>
    </w:p>
    <w:bookmarkEnd w:id="3"/>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упорядочение административных процедур и административных действий;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устранение избыточных административных процедур и избыточных административных действий, если это не противоречит действующему законодательству;</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сокращение количества документов, представляемых Заявителями для исполнения муниципальной функции или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внутриструктурных согласований при исполнении муниципальной функции или предоставлении муниципальной услуги без участия Заявителя, в том числе с использованием информационно-коммуникационных технологий;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сокращение срока исполнения муниципальной функции или предоставления муниципальной услуги, а также сроков исполнения отдельных административных процедур в рамках исполнения муниципальной функции или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 указание об ответственности должностных лиц за соблюдение ими требований административных регламентов при выполнении административных процедур.</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5"/>
      <w:r w:rsidRPr="00C712A8">
        <w:rPr>
          <w:rFonts w:ascii="Times New Roman" w:eastAsia="Times New Roman" w:hAnsi="Times New Roman" w:cs="Times New Roman"/>
          <w:sz w:val="24"/>
          <w:szCs w:val="24"/>
          <w:lang w:eastAsia="ru-RU"/>
        </w:rPr>
        <w:t xml:space="preserve">5. </w:t>
      </w:r>
      <w:r w:rsidR="00D1344A">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 xml:space="preserve">Если в исполнении муниципальной функции или в оказания муниципальной услуги </w:t>
      </w:r>
      <w:proofErr w:type="gramStart"/>
      <w:r w:rsidRPr="00C712A8">
        <w:rPr>
          <w:rFonts w:ascii="Times New Roman" w:eastAsia="Times New Roman" w:hAnsi="Times New Roman" w:cs="Times New Roman"/>
          <w:sz w:val="24"/>
          <w:szCs w:val="24"/>
          <w:lang w:eastAsia="ru-RU"/>
        </w:rPr>
        <w:t>участвуют несколько структурных подразделений Администрации  административный регламент разрабатывается</w:t>
      </w:r>
      <w:proofErr w:type="gramEnd"/>
      <w:r w:rsidRPr="00C712A8">
        <w:rPr>
          <w:rFonts w:ascii="Times New Roman" w:eastAsia="Times New Roman" w:hAnsi="Times New Roman" w:cs="Times New Roman"/>
          <w:sz w:val="24"/>
          <w:szCs w:val="24"/>
          <w:lang w:eastAsia="ru-RU"/>
        </w:rPr>
        <w:t xml:space="preserve"> структурным подразделением Администрации, на который возложено оказание или осуществление  заключительной административной процедуры.</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случае возникновения неустранимых разногласий между структурными подразделениями Администрации муниципального образования сельское поселение «Аргада» по проектам административных регламентов, проекты разногласий рассматриваются рабочей группой по реализации административной реформы в муниципальном образовании сельское поселение «Аргада» (далее – Рабочая группа)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6"/>
      <w:bookmarkEnd w:id="4"/>
      <w:r w:rsidRPr="00C712A8">
        <w:rPr>
          <w:rFonts w:ascii="Times New Roman" w:eastAsia="Times New Roman" w:hAnsi="Times New Roman" w:cs="Times New Roman"/>
          <w:sz w:val="24"/>
          <w:szCs w:val="24"/>
          <w:lang w:eastAsia="ru-RU"/>
        </w:rPr>
        <w:lastRenderedPageBreak/>
        <w:t xml:space="preserve">6. При осуществлении структурными подразделениями </w:t>
      </w:r>
      <w:proofErr w:type="gramStart"/>
      <w:r w:rsidRPr="00C712A8">
        <w:rPr>
          <w:rFonts w:ascii="Times New Roman" w:eastAsia="Times New Roman" w:hAnsi="Times New Roman" w:cs="Times New Roman"/>
          <w:sz w:val="24"/>
          <w:szCs w:val="24"/>
          <w:lang w:eastAsia="ru-RU"/>
        </w:rPr>
        <w:t>Администрации  части полномочий федеральных органов исполнительной власти</w:t>
      </w:r>
      <w:proofErr w:type="gramEnd"/>
      <w:r w:rsidRPr="00C712A8">
        <w:rPr>
          <w:rFonts w:ascii="Times New Roman" w:eastAsia="Times New Roman" w:hAnsi="Times New Roman" w:cs="Times New Roman"/>
          <w:sz w:val="24"/>
          <w:szCs w:val="24"/>
          <w:lang w:eastAsia="ru-RU"/>
        </w:rPr>
        <w:t xml:space="preserve"> и исполнительных органов государственной власти Республики Бурятия и Администрации муниципального образования сельское поселение «Аргада», административные регламенты разрабатываются структурными подразделениями Администрации на основании типового административного регламента, утвержденного руководителем органа исполнительной власти Российской Федерации или Республики Бурятия.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7"/>
      <w:bookmarkEnd w:id="5"/>
      <w:r w:rsidRPr="00C712A8">
        <w:rPr>
          <w:rFonts w:ascii="Times New Roman" w:eastAsia="Times New Roman" w:hAnsi="Times New Roman" w:cs="Times New Roman"/>
          <w:sz w:val="24"/>
          <w:szCs w:val="24"/>
          <w:lang w:eastAsia="ru-RU"/>
        </w:rPr>
        <w:t>7. Структурное подразделение Администрации, ответственное за разработку административного регламента, после проведения процедуры обслуживания и экспертизы проекта административного регламента готовит и предоставляет на согласование  в Администрацию муниципального образования сельское поселение «Аргада» вместе с проектом административного регламента пояснительную записку и проект плана – графика внедрения административного регламента.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8.В пояснительной записке к проекту административного регламента приводится анализ практики исполнения муниципальной функции или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Пояснительная записка также должна содержать:</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информацию об основных предполагаемых улучшениях исполнения муниципальной функции или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сведения об учёте рекомендаций и предложений заинтересованных организаций и граждан, независимых экспертов;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сведения о соответствии исполнения административного регламента требованиям к качеству и доступности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информацию об обоснованности отказов в предоставлении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информацию о соответствии должностных регламентов ответственных должностных лиц, участвующих в исполнении муниципальной функции и (или</w:t>
      </w:r>
      <w:proofErr w:type="gramStart"/>
      <w:r w:rsidRPr="00C712A8">
        <w:rPr>
          <w:rFonts w:ascii="Times New Roman" w:eastAsia="Times New Roman" w:hAnsi="Times New Roman" w:cs="Times New Roman"/>
          <w:sz w:val="24"/>
          <w:szCs w:val="24"/>
          <w:lang w:eastAsia="ru-RU"/>
        </w:rPr>
        <w:t>)п</w:t>
      </w:r>
      <w:proofErr w:type="gramEnd"/>
      <w:r w:rsidRPr="00C712A8">
        <w:rPr>
          <w:rFonts w:ascii="Times New Roman" w:eastAsia="Times New Roman" w:hAnsi="Times New Roman" w:cs="Times New Roman"/>
          <w:sz w:val="24"/>
          <w:szCs w:val="24"/>
          <w:lang w:eastAsia="ru-RU"/>
        </w:rPr>
        <w:t>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 ресурсного обеспечения исполнения административного регламента.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9. Администрация муниципального образования сельское поселения «Аргада» в течени</w:t>
      </w:r>
      <w:proofErr w:type="gramStart"/>
      <w:r w:rsidRPr="00C712A8">
        <w:rPr>
          <w:rFonts w:ascii="Times New Roman" w:eastAsia="Times New Roman" w:hAnsi="Times New Roman" w:cs="Times New Roman"/>
          <w:sz w:val="24"/>
          <w:szCs w:val="24"/>
          <w:lang w:eastAsia="ru-RU"/>
        </w:rPr>
        <w:t>и</w:t>
      </w:r>
      <w:proofErr w:type="gramEnd"/>
      <w:r w:rsidRPr="00C712A8">
        <w:rPr>
          <w:rFonts w:ascii="Times New Roman" w:eastAsia="Times New Roman" w:hAnsi="Times New Roman" w:cs="Times New Roman"/>
          <w:sz w:val="24"/>
          <w:szCs w:val="24"/>
          <w:lang w:eastAsia="ru-RU"/>
        </w:rPr>
        <w:t xml:space="preserve"> 5 дней после получения документов, указанных в п. 7 настоящего Порядка, подготавливает и направляет заключение на проект административного регламента Рабочей группе.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10. Рабочая группа в течение 5 дней принимает решение о необходимости утверждения административного регламента.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11. Руководитель структурного подразделения утверждает административный регламент и в течение 3-х месяцев обеспечивает его внедрение.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По результатам внедрения административного регламента руководитель структурного подразделения направляет рабочей группе отчёт.</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Отчёт должен содержать анализ исполнения процедур, заявленных в административном регламенте, при необходимости в текст административного регламента вносятся изменения.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Руководитель структурного подразделения несёт ответственность за исполнения процедур, заявленных в Административном регламенте.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12. Внесение изменений в административные регламенты осуществляется в случае: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внесения изменений в нормативно – правовые акты Российской Федерации, </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Республики Бурятия и Администрации муниципального образования сельское поселение «Аргада», регулирующие исполнение муниципальной функции или оказание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Изменения структуры структурных подразделений Администрации, к сфере деятельности которых относятся исполнение соответствующей муниципальной функции или оказание соответствующей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если применение утверждённого стандарта муниципальной услуги требует пересмотра административных процедур  административного регламента, а также по предложениям структурных подразделений Администрации, основанным на результатах анализа практики применения административных регламентов.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Внесение изменений в административные регламенты осуществляется в порядке, установленном для разработки и утверждения соответствующих административных </w:t>
      </w:r>
      <w:r w:rsidRPr="00C712A8">
        <w:rPr>
          <w:rFonts w:ascii="Times New Roman" w:eastAsia="Times New Roman" w:hAnsi="Times New Roman" w:cs="Times New Roman"/>
          <w:sz w:val="24"/>
          <w:szCs w:val="24"/>
          <w:lang w:eastAsia="ru-RU"/>
        </w:rPr>
        <w:lastRenderedPageBreak/>
        <w:t xml:space="preserve">регламентов.  </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w:t>
      </w:r>
    </w:p>
    <w:bookmarkEnd w:id="6"/>
    <w:p w:rsidR="00C712A8" w:rsidRPr="00C712A8" w:rsidRDefault="00C712A8" w:rsidP="00D134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2A8">
        <w:rPr>
          <w:rFonts w:ascii="Times New Roman" w:eastAsia="Times New Roman" w:hAnsi="Times New Roman" w:cs="Times New Roman"/>
          <w:b/>
          <w:sz w:val="24"/>
          <w:szCs w:val="24"/>
          <w:lang w:eastAsia="ru-RU"/>
        </w:rPr>
        <w:t>II. Требования к административным регламентам</w:t>
      </w:r>
      <w:r w:rsidR="00D1344A">
        <w:rPr>
          <w:rFonts w:ascii="Times New Roman" w:eastAsia="Times New Roman" w:hAnsi="Times New Roman" w:cs="Times New Roman"/>
          <w:b/>
          <w:sz w:val="24"/>
          <w:szCs w:val="24"/>
          <w:lang w:eastAsia="ru-RU"/>
        </w:rPr>
        <w:t>.</w:t>
      </w:r>
    </w:p>
    <w:p w:rsidR="00F11C64"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13. </w:t>
      </w:r>
      <w:proofErr w:type="gramStart"/>
      <w:r w:rsidR="000817A6" w:rsidRPr="00F11C64">
        <w:rPr>
          <w:rFonts w:ascii="Times New Roman" w:eastAsia="Times New Roman" w:hAnsi="Times New Roman" w:cs="Times New Roman"/>
          <w:sz w:val="24"/>
          <w:szCs w:val="24"/>
          <w:lang w:eastAsia="ru-RU"/>
        </w:rPr>
        <w:t>Администрация</w:t>
      </w:r>
      <w:r w:rsidRPr="00F11C64">
        <w:rPr>
          <w:rFonts w:ascii="Times New Roman" w:eastAsia="Times New Roman" w:hAnsi="Times New Roman" w:cs="Times New Roman"/>
          <w:sz w:val="24"/>
          <w:szCs w:val="24"/>
          <w:lang w:eastAsia="ru-RU"/>
        </w:rPr>
        <w:t xml:space="preserve">  не вправе устанавливать в административных регламентах полномочия, не предусмотренные нормативно-правовыми актами Администрации муниципального образования сельское поселения «Аргада», а также ограничения в части реализации прав и свод граждан, прав и законных интересов коммерческих и некоммерческих организаций, за исключением случаев, когда </w:t>
      </w:r>
      <w:r w:rsidR="00F11C64" w:rsidRPr="00F11C64">
        <w:rPr>
          <w:rFonts w:ascii="Times New Roman" w:eastAsia="Times New Roman" w:hAnsi="Times New Roman" w:cs="Times New Roman"/>
          <w:sz w:val="24"/>
          <w:szCs w:val="24"/>
          <w:lang w:eastAsia="ru-RU"/>
        </w:rPr>
        <w:t>права и свободы могут быть ограничены  федеральным законом в той мере,  в какой это необходимо в целях защиты  основ конституционного</w:t>
      </w:r>
      <w:proofErr w:type="gramEnd"/>
      <w:r w:rsidR="00F11C64" w:rsidRPr="00F11C64">
        <w:rPr>
          <w:rFonts w:ascii="Times New Roman" w:eastAsia="Times New Roman" w:hAnsi="Times New Roman" w:cs="Times New Roman"/>
          <w:sz w:val="24"/>
          <w:szCs w:val="24"/>
          <w:lang w:eastAsia="ru-RU"/>
        </w:rPr>
        <w:t xml:space="preserve"> строя, нравственности, здоровья, прав и законных интересов других лиц, обеспечения обороны страны и бе6зопасности государства.</w:t>
      </w:r>
    </w:p>
    <w:p w:rsidR="00C712A8" w:rsidRPr="00C712A8" w:rsidRDefault="00F11C64"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C712A8" w:rsidRPr="00C712A8">
        <w:rPr>
          <w:rFonts w:ascii="Times New Roman" w:eastAsia="Times New Roman" w:hAnsi="Times New Roman" w:cs="Times New Roman"/>
          <w:sz w:val="24"/>
          <w:szCs w:val="24"/>
          <w:lang w:eastAsia="ru-RU"/>
        </w:rPr>
        <w:t>В административный регламент включается следующие разделы:</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общие положения;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стандарт предоставления государственной или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г) формы </w:t>
      </w:r>
      <w:proofErr w:type="gramStart"/>
      <w:r w:rsidRPr="00C712A8">
        <w:rPr>
          <w:rFonts w:ascii="Times New Roman" w:eastAsia="Times New Roman" w:hAnsi="Times New Roman" w:cs="Times New Roman"/>
          <w:sz w:val="24"/>
          <w:szCs w:val="24"/>
          <w:lang w:eastAsia="ru-RU"/>
        </w:rPr>
        <w:t>контроля за</w:t>
      </w:r>
      <w:proofErr w:type="gramEnd"/>
      <w:r w:rsidRPr="00C712A8">
        <w:rPr>
          <w:rFonts w:ascii="Times New Roman" w:eastAsia="Times New Roman" w:hAnsi="Times New Roman" w:cs="Times New Roman"/>
          <w:sz w:val="24"/>
          <w:szCs w:val="24"/>
          <w:lang w:eastAsia="ru-RU"/>
        </w:rPr>
        <w:t xml:space="preserve"> исполнением административного регламента;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или муниципальных служащих.</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14"/>
      <w:r w:rsidRPr="00C712A8">
        <w:rPr>
          <w:rFonts w:ascii="Times New Roman" w:eastAsia="Times New Roman" w:hAnsi="Times New Roman" w:cs="Times New Roman"/>
          <w:sz w:val="24"/>
          <w:szCs w:val="24"/>
          <w:lang w:eastAsia="ru-RU"/>
        </w:rPr>
        <w:t>14. Раздел, касающийся общих положений, состоит из следующих подразделов:</w:t>
      </w:r>
    </w:p>
    <w:bookmarkEnd w:id="7"/>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наименование муниципальной функции и (или) оказания муниципальной услуги (указывается с учётом формулировки, соответствующей редакции положения о соответствующем структурном подразделении);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 б) наименование структурного подразделения Администрации, непосредственно исполняющего муниципальную функцию и (или)</w:t>
      </w:r>
      <w:r w:rsidR="00D1344A">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оказывающего муниципальную услугу;</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712A8">
        <w:rPr>
          <w:rFonts w:ascii="Times New Roman" w:eastAsia="Times New Roman" w:hAnsi="Times New Roman" w:cs="Times New Roman"/>
          <w:sz w:val="24"/>
          <w:szCs w:val="24"/>
          <w:lang w:eastAsia="ru-RU"/>
        </w:rPr>
        <w:t>в) в случае если в исполнении муниципальной функции и (или) оказание муниципальной услуги участвуют иные органы исполнительной власти (федеральные, субъектов Российской Федерации), органы местного самоуправления и организации, то указываются все органы исполнительной власти, органы местного самоуправления и организации, без обращения в которые Заявители не могут получить муниципальную услугу либо обращение</w:t>
      </w:r>
      <w:r w:rsidR="00D1344A">
        <w:rPr>
          <w:rFonts w:ascii="Times New Roman" w:eastAsia="Times New Roman" w:hAnsi="Times New Roman" w:cs="Times New Roman"/>
          <w:sz w:val="24"/>
          <w:szCs w:val="24"/>
          <w:lang w:eastAsia="ru-RU"/>
        </w:rPr>
        <w:t xml:space="preserve">, </w:t>
      </w:r>
      <w:r w:rsidRPr="00C712A8">
        <w:rPr>
          <w:rFonts w:ascii="Times New Roman" w:eastAsia="Times New Roman" w:hAnsi="Times New Roman" w:cs="Times New Roman"/>
          <w:sz w:val="24"/>
          <w:szCs w:val="24"/>
          <w:lang w:eastAsia="ru-RU"/>
        </w:rPr>
        <w:t xml:space="preserve"> в которые необходимы для исполнения муниципальной функции и (или) оказания</w:t>
      </w:r>
      <w:proofErr w:type="gramEnd"/>
      <w:r w:rsidRPr="00C712A8">
        <w:rPr>
          <w:rFonts w:ascii="Times New Roman" w:eastAsia="Times New Roman" w:hAnsi="Times New Roman" w:cs="Times New Roman"/>
          <w:sz w:val="24"/>
          <w:szCs w:val="24"/>
          <w:lang w:eastAsia="ru-RU"/>
        </w:rPr>
        <w:t xml:space="preserve">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перечень нормативных правовых актов, непосредственно регулирующих исполнение муниципальной функции и (или) оказание муниципальной услуги, с указанием реквизитов нормативных правовых актов и источников их официального опубликования;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описание результатов исполнения муниципальной функции и (или) оказание  муниципальной услуги, а также указание на юридические факты, которыми заканчивается исполнение муниципальной функции и (или) оказание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712A8">
        <w:rPr>
          <w:rFonts w:ascii="Times New Roman" w:eastAsia="Times New Roman" w:hAnsi="Times New Roman" w:cs="Times New Roman"/>
          <w:sz w:val="24"/>
          <w:szCs w:val="24"/>
          <w:lang w:eastAsia="ru-RU"/>
        </w:rPr>
        <w:t>е) описание Заявителей (физических и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исполнении муниципальной функции и (или) оказании муниципальной услуги.</w:t>
      </w:r>
      <w:proofErr w:type="gramEnd"/>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15"/>
      <w:r w:rsidRPr="00C712A8">
        <w:rPr>
          <w:rFonts w:ascii="Times New Roman" w:eastAsia="Times New Roman" w:hAnsi="Times New Roman" w:cs="Times New Roman"/>
          <w:sz w:val="24"/>
          <w:szCs w:val="24"/>
          <w:lang w:eastAsia="ru-RU"/>
        </w:rPr>
        <w:t>15. Раздел, касающийся требований к порядку исполнения муниципальной функции и (или) оказания муниципальной услуги, состоит из следующих подразделов:</w:t>
      </w:r>
    </w:p>
    <w:bookmarkEnd w:id="8"/>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порядок информирования о правилах исполнения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сроки исполнения  муниципальной функции и (или) оказания муниципальной услуги</w:t>
      </w:r>
      <w:proofErr w:type="gramStart"/>
      <w:r w:rsidRPr="00C712A8">
        <w:rPr>
          <w:rFonts w:ascii="Times New Roman" w:eastAsia="Times New Roman" w:hAnsi="Times New Roman" w:cs="Times New Roman"/>
          <w:sz w:val="24"/>
          <w:szCs w:val="24"/>
          <w:lang w:eastAsia="ru-RU"/>
        </w:rPr>
        <w:t>;;</w:t>
      </w:r>
      <w:proofErr w:type="gramEnd"/>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перечень оснований для приостановления исполнения  муниципальной функции и (или) оказания муниципальной услуги либо отказа  в исполнении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требования к местам исполнения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16"/>
      <w:r w:rsidRPr="00C712A8">
        <w:rPr>
          <w:rFonts w:ascii="Times New Roman" w:eastAsia="Times New Roman" w:hAnsi="Times New Roman" w:cs="Times New Roman"/>
          <w:sz w:val="24"/>
          <w:szCs w:val="24"/>
          <w:lang w:eastAsia="ru-RU"/>
        </w:rPr>
        <w:t xml:space="preserve">16. Если исполнение муниципальной функции не связано с письменным или устным </w:t>
      </w:r>
      <w:r w:rsidRPr="00C712A8">
        <w:rPr>
          <w:rFonts w:ascii="Times New Roman" w:eastAsia="Times New Roman" w:hAnsi="Times New Roman" w:cs="Times New Roman"/>
          <w:sz w:val="24"/>
          <w:szCs w:val="24"/>
          <w:lang w:eastAsia="ru-RU"/>
        </w:rPr>
        <w:lastRenderedPageBreak/>
        <w:t>запросом Заявителя, то положения раздела, касающегося требований к порядку исполнения муниципальной функции и (или) оказания муниципальной услуги, определяющие порядок взаимодействия с Заявителями при исполнении муниципальной функции, в административном регламенте исполнения муниципальной функции не раскрываться.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17"/>
      <w:bookmarkEnd w:id="9"/>
      <w:r w:rsidRPr="00C712A8">
        <w:rPr>
          <w:rFonts w:ascii="Times New Roman" w:eastAsia="Times New Roman" w:hAnsi="Times New Roman" w:cs="Times New Roman"/>
          <w:sz w:val="24"/>
          <w:szCs w:val="24"/>
          <w:lang w:eastAsia="ru-RU"/>
        </w:rPr>
        <w:t>17. В подразделе, касающемся порядка информирования о правилах исполнения  муниципальной функции и (или) оказания муниципальной услуги, указываются следующие сведения: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2171"/>
      <w:bookmarkEnd w:id="10"/>
      <w:r w:rsidRPr="00C712A8">
        <w:rPr>
          <w:rFonts w:ascii="Times New Roman" w:eastAsia="Times New Roman" w:hAnsi="Times New Roman" w:cs="Times New Roman"/>
          <w:sz w:val="24"/>
          <w:szCs w:val="24"/>
          <w:lang w:eastAsia="ru-RU"/>
        </w:rPr>
        <w:t>а) описание конечного результата исполнения муниципальной функции и (или) оказания  муниципальной услуги;</w:t>
      </w:r>
    </w:p>
    <w:bookmarkEnd w:id="11"/>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информация о перечне необходимых для исполнения муниципальной функции и (или) оказания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 (Предусмотренные действующим законодательством бланки, формы обращений, заявлений и иных документов, подаваемых Заявителем в связи с исполнением муниципальной функции и (или) оказания муниципальной услуги, приводятся в качестве приложений к административному регламенту, за исключением случаев, когда действующим законодательством прямо предусмотрена свободная форма подачи этих документов);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информация о местах нахождения и графике работы структурных подразделений Администрации, исполняющих муниципальную функцию и (или) оказания муниципальной услуги, обращение в которые необходимо для исполнения муниципальной функции и (или) оказание муниципальной услуги. В случае большого объема такой информации она приводится в приложении к административному регламенту;</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справочные телефоны структурных подразделений Администрации, исполняющих муниципальную функцию и (или) предоставляющих муниципальную услугу;</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порядок получения консультаций и информации Заявителями по вопросам исполнения муниципальной функции и (или) оказания муниципальной услуги, в том числе о ходе  муниципальной функции и (или) оказание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е) порядок, форма и место размещения указанной в </w:t>
      </w:r>
      <w:hyperlink w:anchor="sub_2171" w:history="1">
        <w:r w:rsidRPr="00C712A8">
          <w:rPr>
            <w:rFonts w:ascii="Times New Roman" w:eastAsia="Times New Roman" w:hAnsi="Times New Roman" w:cs="Times New Roman"/>
            <w:b/>
            <w:bCs/>
            <w:sz w:val="24"/>
            <w:szCs w:val="24"/>
            <w:lang w:eastAsia="ru-RU"/>
          </w:rPr>
          <w:t>подпунктах "а</w:t>
        </w:r>
        <w:proofErr w:type="gramStart"/>
        <w:r w:rsidRPr="00C712A8">
          <w:rPr>
            <w:rFonts w:ascii="Times New Roman" w:eastAsia="Times New Roman" w:hAnsi="Times New Roman" w:cs="Times New Roman"/>
            <w:b/>
            <w:bCs/>
            <w:sz w:val="24"/>
            <w:szCs w:val="24"/>
            <w:lang w:eastAsia="ru-RU"/>
          </w:rPr>
          <w:t>"-</w:t>
        </w:r>
        <w:proofErr w:type="gramEnd"/>
        <w:r w:rsidRPr="00C712A8">
          <w:rPr>
            <w:rFonts w:ascii="Times New Roman" w:eastAsia="Times New Roman" w:hAnsi="Times New Roman" w:cs="Times New Roman"/>
            <w:b/>
            <w:bCs/>
            <w:sz w:val="24"/>
            <w:szCs w:val="24"/>
            <w:lang w:eastAsia="ru-RU"/>
          </w:rPr>
          <w:t>"г"</w:t>
        </w:r>
      </w:hyperlink>
      <w:r w:rsidRPr="00C712A8">
        <w:rPr>
          <w:rFonts w:ascii="Times New Roman" w:eastAsia="Times New Roman" w:hAnsi="Times New Roman" w:cs="Times New Roman"/>
          <w:sz w:val="24"/>
          <w:szCs w:val="24"/>
          <w:lang w:eastAsia="ru-RU"/>
        </w:rPr>
        <w:t xml:space="preserve"> настоящего пункта информации, в том числе на стендах в местах исполнения муниципальной функции и  оказание муниципальной услуги, </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ж) требование к  исполнению  муниципальной функции и (или) оказанию муниципальной услуги либо отдельных административных процедур в рамках  исполнения  муниципальной функции и (или) оказания муниципальной услуги в соответствии с действующим законодательством на платной (бесплатной) основе. Если действующим законодательством не предусмотрена плата за исполнение муниципальной функции и (или) оказания муниципальной услуги либо отдельных административных процедур в рамках исполнения муниципальной функции и (или) оказания муниципальной услуги, в административном регламенте указывается, что исполнение этой муниципальной функции и (</w:t>
      </w:r>
      <w:proofErr w:type="gramStart"/>
      <w:r w:rsidRPr="00C712A8">
        <w:rPr>
          <w:rFonts w:ascii="Times New Roman" w:eastAsia="Times New Roman" w:hAnsi="Times New Roman" w:cs="Times New Roman"/>
          <w:sz w:val="24"/>
          <w:szCs w:val="24"/>
          <w:lang w:eastAsia="ru-RU"/>
        </w:rPr>
        <w:t xml:space="preserve">или) </w:t>
      </w:r>
      <w:proofErr w:type="gramEnd"/>
      <w:r w:rsidRPr="00C712A8">
        <w:rPr>
          <w:rFonts w:ascii="Times New Roman" w:eastAsia="Times New Roman" w:hAnsi="Times New Roman" w:cs="Times New Roman"/>
          <w:sz w:val="24"/>
          <w:szCs w:val="24"/>
          <w:lang w:eastAsia="ru-RU"/>
        </w:rPr>
        <w:t>оказания муниципальной услуги является бесплатным для Заявителей.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218"/>
      <w:r w:rsidRPr="00C712A8">
        <w:rPr>
          <w:rFonts w:ascii="Times New Roman" w:eastAsia="Times New Roman" w:hAnsi="Times New Roman" w:cs="Times New Roman"/>
          <w:sz w:val="24"/>
          <w:szCs w:val="24"/>
          <w:lang w:eastAsia="ru-RU"/>
        </w:rPr>
        <w:t>18. В подразделе, касающемся сроков исполнения муниципальной функции и (или) предоставления муниципальной услуги, указываются допустимые сроки:</w:t>
      </w:r>
    </w:p>
    <w:bookmarkEnd w:id="12"/>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исполнения  муниципальной функции и (или) оказания муниципальной услуги (общий срок);</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время прохождения отдельных административных процедур, необходимых для исполнения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приостановления исполнения муниципальной функции и (или) оказания  муниципальной услуги в случае, если возможность приостановления предусмотрена действующим законодательством;</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выдачи документов, являющихся результатом исполнения муниципальной функции и (или) предоставления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продолжительность приема (приемов) у должностного лица;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 ожидания в очереди при подаче и получении документов Заявителями.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219"/>
      <w:r w:rsidRPr="00C712A8">
        <w:rPr>
          <w:rFonts w:ascii="Times New Roman" w:eastAsia="Times New Roman" w:hAnsi="Times New Roman" w:cs="Times New Roman"/>
          <w:sz w:val="24"/>
          <w:szCs w:val="24"/>
          <w:lang w:eastAsia="ru-RU"/>
        </w:rPr>
        <w:t xml:space="preserve">19. </w:t>
      </w:r>
      <w:proofErr w:type="gramStart"/>
      <w:r w:rsidRPr="00C712A8">
        <w:rPr>
          <w:rFonts w:ascii="Times New Roman" w:eastAsia="Times New Roman" w:hAnsi="Times New Roman" w:cs="Times New Roman"/>
          <w:sz w:val="24"/>
          <w:szCs w:val="24"/>
          <w:lang w:eastAsia="ru-RU"/>
        </w:rPr>
        <w:t xml:space="preserve">В подразделе, касающемся перечня оснований для приостановления исполнения муниципальной функции и (или) оказания муниципальной услуги либо для отказа в исполнении муниципальной функции и (или) оказания муниципальной услуги, приводится перечень оснований для приостановления исполнения муниципальной функции и (или) оказания муниципальной услуги либо для отказа в исполнении муниципальной функции и (или) оказания муниципальной услуги в соответствии с действующим законодательством, в </w:t>
      </w:r>
      <w:r w:rsidRPr="00C712A8">
        <w:rPr>
          <w:rFonts w:ascii="Times New Roman" w:eastAsia="Times New Roman" w:hAnsi="Times New Roman" w:cs="Times New Roman"/>
          <w:sz w:val="24"/>
          <w:szCs w:val="24"/>
          <w:lang w:eastAsia="ru-RU"/>
        </w:rPr>
        <w:lastRenderedPageBreak/>
        <w:t>том числе</w:t>
      </w:r>
      <w:proofErr w:type="gramEnd"/>
      <w:r w:rsidRPr="00C712A8">
        <w:rPr>
          <w:rFonts w:ascii="Times New Roman" w:eastAsia="Times New Roman" w:hAnsi="Times New Roman" w:cs="Times New Roman"/>
          <w:sz w:val="24"/>
          <w:szCs w:val="24"/>
          <w:lang w:eastAsia="ru-RU"/>
        </w:rPr>
        <w:t xml:space="preserve"> для отказа в приеме и рассмотрении документов.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220"/>
      <w:bookmarkEnd w:id="13"/>
      <w:r w:rsidRPr="00C712A8">
        <w:rPr>
          <w:rFonts w:ascii="Times New Roman" w:eastAsia="Times New Roman" w:hAnsi="Times New Roman" w:cs="Times New Roman"/>
          <w:sz w:val="24"/>
          <w:szCs w:val="24"/>
          <w:lang w:eastAsia="ru-RU"/>
        </w:rPr>
        <w:t xml:space="preserve">20. В подразделе, касающемся требований к местам исполнения муниципальной функции и (или) оказания муниципальной услуги, приводится описание требований к удобству и комфорту мест исполнения муниципальной функции и (или) предоставления муниципальной услуги, в том числе </w:t>
      </w:r>
      <w:proofErr w:type="gramStart"/>
      <w:r w:rsidRPr="00C712A8">
        <w:rPr>
          <w:rFonts w:ascii="Times New Roman" w:eastAsia="Times New Roman" w:hAnsi="Times New Roman" w:cs="Times New Roman"/>
          <w:sz w:val="24"/>
          <w:szCs w:val="24"/>
          <w:lang w:eastAsia="ru-RU"/>
        </w:rPr>
        <w:t>к</w:t>
      </w:r>
      <w:proofErr w:type="gramEnd"/>
      <w:r w:rsidRPr="00C712A8">
        <w:rPr>
          <w:rFonts w:ascii="Times New Roman" w:eastAsia="Times New Roman" w:hAnsi="Times New Roman" w:cs="Times New Roman"/>
          <w:sz w:val="24"/>
          <w:szCs w:val="24"/>
          <w:lang w:eastAsia="ru-RU"/>
        </w:rPr>
        <w:t>:</w:t>
      </w:r>
    </w:p>
    <w:bookmarkEnd w:id="14"/>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расположению и оформлению помещений;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размещению и оформлению визуальной, текстовой и мультимедийной информации;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оборудованию мест ожидания;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парковочным местам;</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оформлению входа в здание;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 местам для информирования заявителей, получения информации и заполнения необходимых документов;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ж) местам для ожидания Заявителей;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з) местам для приема Заявителей.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221"/>
      <w:r w:rsidRPr="00C712A8">
        <w:rPr>
          <w:rFonts w:ascii="Times New Roman" w:eastAsia="Times New Roman" w:hAnsi="Times New Roman" w:cs="Times New Roman"/>
          <w:sz w:val="24"/>
          <w:szCs w:val="24"/>
          <w:lang w:eastAsia="ru-RU"/>
        </w:rPr>
        <w:t xml:space="preserve">21. При подготовке подраздела, указанного в </w:t>
      </w:r>
      <w:hyperlink w:anchor="sub_220" w:history="1">
        <w:r w:rsidRPr="00C712A8">
          <w:rPr>
            <w:rFonts w:ascii="Times New Roman" w:eastAsia="Times New Roman" w:hAnsi="Times New Roman" w:cs="Times New Roman"/>
            <w:b/>
            <w:bCs/>
            <w:sz w:val="24"/>
            <w:szCs w:val="24"/>
            <w:lang w:eastAsia="ru-RU"/>
          </w:rPr>
          <w:t>пункте 20</w:t>
        </w:r>
      </w:hyperlink>
      <w:r w:rsidRPr="00C712A8">
        <w:rPr>
          <w:rFonts w:ascii="Times New Roman" w:eastAsia="Times New Roman" w:hAnsi="Times New Roman" w:cs="Times New Roman"/>
          <w:sz w:val="24"/>
          <w:szCs w:val="24"/>
          <w:lang w:eastAsia="ru-RU"/>
        </w:rPr>
        <w:t xml:space="preserve"> настоящего Порядка, учитывается необходимость обеспечения комфортными условиями Заявителей и должностных лиц, в том числе </w:t>
      </w:r>
      <w:proofErr w:type="gramStart"/>
      <w:r w:rsidRPr="00C712A8">
        <w:rPr>
          <w:rFonts w:ascii="Times New Roman" w:eastAsia="Times New Roman" w:hAnsi="Times New Roman" w:cs="Times New Roman"/>
          <w:sz w:val="24"/>
          <w:szCs w:val="24"/>
          <w:lang w:eastAsia="ru-RU"/>
        </w:rPr>
        <w:t>обеспечения возможности реализации прав инвалидов</w:t>
      </w:r>
      <w:proofErr w:type="gramEnd"/>
      <w:r w:rsidRPr="00C712A8">
        <w:rPr>
          <w:rFonts w:ascii="Times New Roman" w:eastAsia="Times New Roman" w:hAnsi="Times New Roman" w:cs="Times New Roman"/>
          <w:sz w:val="24"/>
          <w:szCs w:val="24"/>
          <w:lang w:eastAsia="ru-RU"/>
        </w:rPr>
        <w:t xml:space="preserve"> на исполнение по их заявлению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222"/>
      <w:bookmarkEnd w:id="15"/>
      <w:r w:rsidRPr="00C712A8">
        <w:rPr>
          <w:rFonts w:ascii="Times New Roman" w:eastAsia="Times New Roman" w:hAnsi="Times New Roman" w:cs="Times New Roman"/>
          <w:sz w:val="24"/>
          <w:szCs w:val="24"/>
          <w:lang w:eastAsia="ru-RU"/>
        </w:rPr>
        <w:t xml:space="preserve">22. </w:t>
      </w:r>
      <w:proofErr w:type="gramStart"/>
      <w:r w:rsidRPr="00C712A8">
        <w:rPr>
          <w:rFonts w:ascii="Times New Roman" w:eastAsia="Times New Roman" w:hAnsi="Times New Roman" w:cs="Times New Roman"/>
          <w:sz w:val="24"/>
          <w:szCs w:val="24"/>
          <w:lang w:eastAsia="ru-RU"/>
        </w:rPr>
        <w:t>Раздел, касающийся административных процедур,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 (или) оказании муниципальной услуги, имеющих конечный результат и выделяемых в рамках исполнения муниципальной функции и (или) оказания муниципальной услуги.</w:t>
      </w:r>
      <w:proofErr w:type="gramEnd"/>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223"/>
      <w:bookmarkEnd w:id="16"/>
      <w:r w:rsidRPr="00C712A8">
        <w:rPr>
          <w:rFonts w:ascii="Times New Roman" w:eastAsia="Times New Roman" w:hAnsi="Times New Roman" w:cs="Times New Roman"/>
          <w:sz w:val="24"/>
          <w:szCs w:val="24"/>
          <w:lang w:eastAsia="ru-RU"/>
        </w:rPr>
        <w:t>23. Блок-схема исполнения муниципальной функции и (или) оказания муниципальной услуги приводится в приложении к административному регламенту.</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224"/>
      <w:bookmarkEnd w:id="17"/>
      <w:r w:rsidRPr="00C712A8">
        <w:rPr>
          <w:rFonts w:ascii="Times New Roman" w:eastAsia="Times New Roman" w:hAnsi="Times New Roman" w:cs="Times New Roman"/>
          <w:sz w:val="24"/>
          <w:szCs w:val="24"/>
          <w:lang w:eastAsia="ru-RU"/>
        </w:rPr>
        <w:t>24. Описание каждого административного действия содержит следующие обязательные элементы:</w:t>
      </w:r>
    </w:p>
    <w:bookmarkEnd w:id="18"/>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а) юридические факты, являющиеся основанием для начала административного действия;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сведения о должностном лице, ответственном за выполнение административного действия. Если нормативные правовые акты, непосредственно регулирующие исполнение муниципальной функции и (или) оказания муниципальной услуги, содержат указание на конкретную должность, она указывается в тексте административного регламента;</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содержание административного действия, продолжительность и (или) максимальный срок его выполнения;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г) критерии принятия решений;</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д) 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е)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225"/>
      <w:r w:rsidRPr="00C712A8">
        <w:rPr>
          <w:rFonts w:ascii="Times New Roman" w:eastAsia="Times New Roman" w:hAnsi="Times New Roman" w:cs="Times New Roman"/>
          <w:sz w:val="24"/>
          <w:szCs w:val="24"/>
          <w:lang w:eastAsia="ru-RU"/>
        </w:rPr>
        <w:t xml:space="preserve">25.Раздел, касающийся порядка и формы </w:t>
      </w:r>
      <w:proofErr w:type="gramStart"/>
      <w:r w:rsidRPr="00C712A8">
        <w:rPr>
          <w:rFonts w:ascii="Times New Roman" w:eastAsia="Times New Roman" w:hAnsi="Times New Roman" w:cs="Times New Roman"/>
          <w:sz w:val="24"/>
          <w:szCs w:val="24"/>
          <w:lang w:eastAsia="ru-RU"/>
        </w:rPr>
        <w:t>контроля за</w:t>
      </w:r>
      <w:proofErr w:type="gramEnd"/>
      <w:r w:rsidRPr="00C712A8">
        <w:rPr>
          <w:rFonts w:ascii="Times New Roman" w:eastAsia="Times New Roman" w:hAnsi="Times New Roman" w:cs="Times New Roman"/>
          <w:sz w:val="24"/>
          <w:szCs w:val="24"/>
          <w:lang w:eastAsia="ru-RU"/>
        </w:rPr>
        <w:t xml:space="preserve"> исполнением муниципальной функции и (или) оказания муниципальной услуги, состоит из следующих подразделов:</w:t>
      </w:r>
    </w:p>
    <w:bookmarkEnd w:id="19"/>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а) порядок осуществления текущего </w:t>
      </w:r>
      <w:proofErr w:type="gramStart"/>
      <w:r w:rsidRPr="00C712A8">
        <w:rPr>
          <w:rFonts w:ascii="Times New Roman" w:eastAsia="Times New Roman" w:hAnsi="Times New Roman" w:cs="Times New Roman"/>
          <w:sz w:val="24"/>
          <w:szCs w:val="24"/>
          <w:lang w:eastAsia="ru-RU"/>
        </w:rPr>
        <w:t>контроля за</w:t>
      </w:r>
      <w:proofErr w:type="gramEnd"/>
      <w:r w:rsidRPr="00C712A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и (или) оказания муниципальной услуги, а также принятием решений ответственными лицами;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б) порядок и периодичность осуществления плановых и внеплановых проверок полноты и качества исполнения муниципальной функции и (или) оказания муниципальной услуги, в том числе порядок и формы </w:t>
      </w:r>
      <w:proofErr w:type="gramStart"/>
      <w:r w:rsidRPr="00C712A8">
        <w:rPr>
          <w:rFonts w:ascii="Times New Roman" w:eastAsia="Times New Roman" w:hAnsi="Times New Roman" w:cs="Times New Roman"/>
          <w:sz w:val="24"/>
          <w:szCs w:val="24"/>
          <w:lang w:eastAsia="ru-RU"/>
        </w:rPr>
        <w:t>контроля за</w:t>
      </w:r>
      <w:proofErr w:type="gramEnd"/>
      <w:r w:rsidRPr="00C712A8">
        <w:rPr>
          <w:rFonts w:ascii="Times New Roman" w:eastAsia="Times New Roman" w:hAnsi="Times New Roman" w:cs="Times New Roman"/>
          <w:sz w:val="24"/>
          <w:szCs w:val="24"/>
          <w:lang w:eastAsia="ru-RU"/>
        </w:rPr>
        <w:t xml:space="preserve"> полнотой и качеством исполнения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в) ответственность муниципальных служащих структурного подразделения Администрации  и иных должностных лиц за решения и действия (бездействие), принимаемые (осуществляемые) в ходе исполнения муниципальной функции;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lastRenderedPageBreak/>
        <w:t>г</w:t>
      </w:r>
      <w:proofErr w:type="gramStart"/>
      <w:r w:rsidRPr="00C712A8">
        <w:rPr>
          <w:rFonts w:ascii="Times New Roman" w:eastAsia="Times New Roman" w:hAnsi="Times New Roman" w:cs="Times New Roman"/>
          <w:sz w:val="24"/>
          <w:szCs w:val="24"/>
          <w:lang w:eastAsia="ru-RU"/>
        </w:rPr>
        <w:t>)п</w:t>
      </w:r>
      <w:proofErr w:type="gramEnd"/>
      <w:r w:rsidRPr="00C712A8">
        <w:rPr>
          <w:rFonts w:ascii="Times New Roman" w:eastAsia="Times New Roman" w:hAnsi="Times New Roman" w:cs="Times New Roman"/>
          <w:sz w:val="24"/>
          <w:szCs w:val="24"/>
          <w:lang w:eastAsia="ru-RU"/>
        </w:rPr>
        <w:t>оложения, характеризующие требования к порядку и формам контроля за исполнением муниципальной функции и (или) оказания муниципальной услуги, в том числе со стороны граждан, их объединений и организаций.</w:t>
      </w:r>
    </w:p>
    <w:p w:rsidR="00F646CC" w:rsidRDefault="00C712A8" w:rsidP="00C712A8">
      <w:pPr>
        <w:widowControl w:val="0"/>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bookmarkStart w:id="20" w:name="sub_226"/>
      <w:r w:rsidRPr="00C712A8">
        <w:rPr>
          <w:rFonts w:ascii="Times New Roman" w:eastAsia="Times New Roman" w:hAnsi="Times New Roman" w:cs="Times New Roman"/>
          <w:sz w:val="24"/>
          <w:szCs w:val="24"/>
          <w:lang w:eastAsia="ru-RU"/>
        </w:rPr>
        <w:t xml:space="preserve">26. </w:t>
      </w:r>
      <w:r w:rsidR="00F11C64" w:rsidRPr="00F11C64">
        <w:rPr>
          <w:rFonts w:ascii="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7" w:anchor="dst100352" w:history="1">
        <w:r w:rsidR="00F11C64" w:rsidRPr="00F11C64">
          <w:rPr>
            <w:rStyle w:val="a5"/>
            <w:rFonts w:ascii="Times New Roman" w:hAnsi="Times New Roman" w:cs="Times New Roman"/>
            <w:color w:val="auto"/>
            <w:sz w:val="24"/>
            <w:szCs w:val="24"/>
            <w:shd w:val="clear" w:color="auto" w:fill="FFFFFF"/>
          </w:rPr>
          <w:t>части 1.1 статьи 16</w:t>
        </w:r>
      </w:hyperlink>
      <w:r w:rsidR="00F11C64" w:rsidRPr="00F11C64">
        <w:rPr>
          <w:rFonts w:ascii="Times New Roman" w:hAnsi="Times New Roman" w:cs="Times New Roman"/>
          <w:sz w:val="24"/>
          <w:szCs w:val="24"/>
          <w:shd w:val="clear" w:color="auto" w:fill="FFFFFF"/>
        </w:rPr>
        <w:t xml:space="preserve"> настоящего Федерального закона, а также их должностных лиц, </w:t>
      </w:r>
      <w:r w:rsidR="00493DE1">
        <w:rPr>
          <w:rFonts w:ascii="Times New Roman" w:hAnsi="Times New Roman" w:cs="Times New Roman"/>
          <w:sz w:val="24"/>
          <w:szCs w:val="24"/>
          <w:shd w:val="clear" w:color="auto" w:fill="FFFFFF"/>
        </w:rPr>
        <w:t xml:space="preserve"> </w:t>
      </w:r>
      <w:r w:rsidR="00F11C64" w:rsidRPr="00F11C64">
        <w:rPr>
          <w:rFonts w:ascii="Times New Roman" w:hAnsi="Times New Roman" w:cs="Times New Roman"/>
          <w:sz w:val="24"/>
          <w:szCs w:val="24"/>
          <w:shd w:val="clear" w:color="auto" w:fill="FFFFFF"/>
        </w:rPr>
        <w:t>государственных или мун</w:t>
      </w:r>
      <w:r w:rsidR="00F646CC">
        <w:rPr>
          <w:rFonts w:ascii="Times New Roman" w:hAnsi="Times New Roman" w:cs="Times New Roman"/>
          <w:sz w:val="24"/>
          <w:szCs w:val="24"/>
          <w:shd w:val="clear" w:color="auto" w:fill="FFFFFF"/>
        </w:rPr>
        <w:t>иципальных служащих, работников.</w:t>
      </w:r>
    </w:p>
    <w:p w:rsidR="00F646CC" w:rsidRPr="00F646CC" w:rsidRDefault="00F646CC" w:rsidP="00F646CC">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26.1. </w:t>
      </w:r>
      <w:r w:rsidR="00F11C64" w:rsidRPr="00F11C64">
        <w:rPr>
          <w:rFonts w:ascii="Times New Roman" w:eastAsia="Times New Roman" w:hAnsi="Times New Roman" w:cs="Times New Roman"/>
          <w:sz w:val="24"/>
          <w:szCs w:val="24"/>
          <w:lang w:eastAsia="ru-RU"/>
        </w:rPr>
        <w:t xml:space="preserve"> </w:t>
      </w:r>
      <w:bookmarkEnd w:id="20"/>
      <w:r w:rsidRPr="00F646CC">
        <w:rPr>
          <w:rFonts w:ascii="Times New Roman" w:eastAsia="Times New Roman" w:hAnsi="Times New Roman" w:cs="Times New Roman"/>
          <w:sz w:val="24"/>
          <w:szCs w:val="24"/>
          <w:lang w:eastAsia="ru-RU"/>
        </w:rPr>
        <w:t>Заявитель может обратиться с жалобой</w:t>
      </w:r>
      <w:r>
        <w:rPr>
          <w:rFonts w:ascii="Times New Roman" w:eastAsia="Times New Roman" w:hAnsi="Times New Roman" w:cs="Times New Roman"/>
          <w:sz w:val="24"/>
          <w:szCs w:val="24"/>
          <w:lang w:eastAsia="ru-RU"/>
        </w:rPr>
        <w:t>,</w:t>
      </w:r>
      <w:r w:rsidRPr="00F646CC">
        <w:rPr>
          <w:rFonts w:ascii="Times New Roman" w:eastAsia="Times New Roman" w:hAnsi="Times New Roman" w:cs="Times New Roman"/>
          <w:sz w:val="24"/>
          <w:szCs w:val="24"/>
          <w:lang w:eastAsia="ru-RU"/>
        </w:rPr>
        <w:t xml:space="preserve"> в том числе в следующих случаях:</w:t>
      </w:r>
    </w:p>
    <w:p w:rsidR="00F646CC" w:rsidRDefault="00F646CC" w:rsidP="00F646CC">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1" w:name="dst220"/>
      <w:bookmarkEnd w:id="21"/>
      <w:r w:rsidRPr="00F646CC">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F646CC">
          <w:rPr>
            <w:rFonts w:ascii="Times New Roman" w:eastAsia="Times New Roman" w:hAnsi="Times New Roman" w:cs="Times New Roman"/>
            <w:sz w:val="24"/>
            <w:szCs w:val="24"/>
            <w:lang w:eastAsia="ru-RU"/>
          </w:rPr>
          <w:t>статье 15.1</w:t>
        </w:r>
      </w:hyperlink>
      <w:r w:rsidRPr="00F646CC">
        <w:rPr>
          <w:rFonts w:ascii="Times New Roman" w:eastAsia="Times New Roman" w:hAnsi="Times New Roman" w:cs="Times New Roman"/>
          <w:sz w:val="24"/>
          <w:szCs w:val="24"/>
          <w:lang w:eastAsia="ru-RU"/>
        </w:rPr>
        <w:t>настоящего Федерального закона</w:t>
      </w:r>
      <w:r>
        <w:rPr>
          <w:rFonts w:ascii="Times New Roman" w:eastAsia="Times New Roman" w:hAnsi="Times New Roman" w:cs="Times New Roman"/>
          <w:sz w:val="24"/>
          <w:szCs w:val="24"/>
          <w:lang w:eastAsia="ru-RU"/>
        </w:rPr>
        <w:t>;</w:t>
      </w:r>
    </w:p>
    <w:p w:rsidR="00F646CC" w:rsidRPr="00633488" w:rsidRDefault="00F646CC" w:rsidP="0063348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F646CC">
        <w:rPr>
          <w:rFonts w:ascii="Arial" w:hAnsi="Arial" w:cs="Arial"/>
          <w:color w:val="333333"/>
          <w:shd w:val="clear" w:color="auto" w:fill="FFFFFF"/>
        </w:rPr>
        <w:t xml:space="preserve"> </w:t>
      </w:r>
      <w:r w:rsidRPr="00F646CC">
        <w:rPr>
          <w:rFonts w:ascii="Times New Roman" w:hAnsi="Times New Roman" w:cs="Times New Roman"/>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r w:rsidR="00633488">
        <w:rPr>
          <w:rFonts w:ascii="Times New Roman" w:hAnsi="Times New Roman" w:cs="Times New Roman"/>
          <w:sz w:val="24"/>
          <w:szCs w:val="24"/>
          <w:shd w:val="clear" w:color="auto" w:fill="FFFFFF"/>
        </w:rPr>
        <w:t xml:space="preserve"> </w:t>
      </w:r>
      <w:proofErr w:type="gramStart"/>
      <w:r w:rsidR="00633488">
        <w:rPr>
          <w:rFonts w:ascii="Times New Roman" w:eastAsia="Times New Roman" w:hAnsi="Times New Roman" w:cs="Times New Roman"/>
          <w:sz w:val="24"/>
          <w:szCs w:val="24"/>
          <w:lang w:eastAsia="ru-RU"/>
        </w:rPr>
        <w:t>в</w:t>
      </w:r>
      <w:r w:rsidR="00633488" w:rsidRPr="00633488">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93DE1" w:rsidRPr="00633488" w:rsidRDefault="00F646CC" w:rsidP="00F646CC">
      <w:pPr>
        <w:shd w:val="clear" w:color="auto" w:fill="FFFFFF"/>
        <w:spacing w:after="0" w:line="240" w:lineRule="auto"/>
        <w:ind w:firstLine="540"/>
        <w:jc w:val="both"/>
        <w:rPr>
          <w:rFonts w:ascii="Times New Roman" w:hAnsi="Times New Roman" w:cs="Times New Roman"/>
          <w:b/>
          <w:sz w:val="24"/>
          <w:szCs w:val="24"/>
          <w:shd w:val="clear" w:color="auto" w:fill="FFFFFF"/>
        </w:rPr>
      </w:pPr>
      <w:proofErr w:type="gramStart"/>
      <w:r>
        <w:rPr>
          <w:rFonts w:ascii="Times New Roman" w:hAnsi="Times New Roman" w:cs="Times New Roman"/>
          <w:sz w:val="24"/>
          <w:szCs w:val="24"/>
          <w:shd w:val="clear" w:color="auto" w:fill="FFFFFF"/>
        </w:rPr>
        <w:t xml:space="preserve">3) </w:t>
      </w:r>
      <w:r w:rsidRPr="00633488">
        <w:rPr>
          <w:rFonts w:ascii="Times New Roman" w:hAnsi="Times New Roman" w:cs="Times New Roman"/>
          <w:sz w:val="24"/>
          <w:szCs w:val="24"/>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3488">
        <w:rPr>
          <w:rFonts w:ascii="Times New Roman" w:hAnsi="Times New Roman" w:cs="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633488">
          <w:rPr>
            <w:rFonts w:ascii="Times New Roman" w:hAnsi="Times New Roman" w:cs="Times New Roman"/>
            <w:sz w:val="24"/>
            <w:szCs w:val="24"/>
            <w:shd w:val="clear" w:color="auto" w:fill="FFFFFF"/>
          </w:rPr>
          <w:t>частью 1.3 статьи 16</w:t>
        </w:r>
      </w:hyperlink>
      <w:r w:rsidR="00D1344A" w:rsidRPr="00633488">
        <w:rPr>
          <w:rFonts w:ascii="Times New Roman" w:hAnsi="Times New Roman" w:cs="Times New Roman"/>
          <w:sz w:val="24"/>
          <w:szCs w:val="24"/>
        </w:rPr>
        <w:t xml:space="preserve"> </w:t>
      </w:r>
      <w:r w:rsidRPr="00633488">
        <w:rPr>
          <w:rFonts w:ascii="Times New Roman" w:hAnsi="Times New Roman" w:cs="Times New Roman"/>
          <w:sz w:val="24"/>
          <w:szCs w:val="24"/>
          <w:shd w:val="clear" w:color="auto" w:fill="FFFFFF"/>
        </w:rPr>
        <w:t>настоящего Федерального закона.</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w:t>
      </w:r>
      <w:r w:rsidRPr="00633488">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w:t>
      </w:r>
      <w:r w:rsidRPr="00633488">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6</w:t>
      </w:r>
      <w:r w:rsidRPr="00633488">
        <w:rPr>
          <w:rFonts w:ascii="Times New Roman" w:eastAsia="Times New Roman" w:hAnsi="Times New Roman" w:cs="Times New Roman"/>
          <w:sz w:val="24"/>
          <w:szCs w:val="24"/>
          <w:lang w:eastAsia="ru-RU"/>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3488">
        <w:rPr>
          <w:rFonts w:ascii="Times New Roman" w:eastAsia="Times New Roman" w:hAnsi="Times New Roman" w:cs="Times New Roman"/>
          <w:sz w:val="24"/>
          <w:szCs w:val="24"/>
          <w:lang w:eastAsia="ru-RU"/>
        </w:rPr>
        <w:t xml:space="preserve"> </w:t>
      </w:r>
      <w:proofErr w:type="gramStart"/>
      <w:r w:rsidRPr="0063348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Pr="00633488">
        <w:rPr>
          <w:rFonts w:ascii="Times New Roman" w:eastAsia="Times New Roman" w:hAnsi="Times New Roman" w:cs="Times New Roman"/>
          <w:sz w:val="24"/>
          <w:szCs w:val="24"/>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8</w:t>
      </w:r>
      <w:r w:rsidRPr="00633488">
        <w:rPr>
          <w:rFonts w:ascii="Times New Roman" w:eastAsia="Times New Roman" w:hAnsi="Times New Roman" w:cs="Times New Roman"/>
          <w:sz w:val="24"/>
          <w:szCs w:val="24"/>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w:t>
      </w:r>
      <w:r w:rsidRPr="00633488">
        <w:rPr>
          <w:rFonts w:ascii="Times New Roman" w:eastAsia="Times New Roman" w:hAnsi="Times New Roman" w:cs="Times New Roman"/>
          <w:sz w:val="24"/>
          <w:szCs w:val="24"/>
          <w:lang w:eastAsia="ru-RU"/>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33488">
        <w:rPr>
          <w:rFonts w:ascii="Times New Roman" w:eastAsia="Times New Roman" w:hAnsi="Times New Roman" w:cs="Times New Roman"/>
          <w:sz w:val="24"/>
          <w:szCs w:val="24"/>
          <w:lang w:eastAsia="ru-RU"/>
        </w:rPr>
        <w:t xml:space="preserve"> исправлений. </w:t>
      </w:r>
      <w:proofErr w:type="gramStart"/>
      <w:r w:rsidRPr="0063348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9</w:t>
      </w:r>
      <w:r w:rsidRPr="00633488">
        <w:rPr>
          <w:rFonts w:ascii="Times New Roman" w:eastAsia="Times New Roman" w:hAnsi="Times New Roman" w:cs="Times New Roman"/>
          <w:sz w:val="24"/>
          <w:szCs w:val="24"/>
          <w:lang w:eastAsia="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33488">
        <w:rPr>
          <w:rFonts w:ascii="Times New Roman" w:eastAsia="Times New Roman" w:hAnsi="Times New Roman" w:cs="Times New Roman"/>
          <w:sz w:val="24"/>
          <w:szCs w:val="24"/>
          <w:lang w:eastAsia="ru-RU"/>
        </w:rPr>
        <w:t xml:space="preserve"> </w:t>
      </w:r>
      <w:proofErr w:type="gramStart"/>
      <w:r w:rsidRPr="0063348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33488" w:rsidRPr="00633488" w:rsidRDefault="00633488" w:rsidP="00633488">
      <w:pPr>
        <w:spacing w:after="0" w:line="240" w:lineRule="auto"/>
        <w:ind w:firstLine="54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 xml:space="preserve">26.2. </w:t>
      </w:r>
      <w:r w:rsidRPr="00633488">
        <w:rPr>
          <w:rFonts w:ascii="Times New Roman" w:eastAsia="Times New Roman" w:hAnsi="Times New Roman" w:cs="Times New Roman"/>
          <w:sz w:val="24"/>
          <w:szCs w:val="24"/>
          <w:lang w:eastAsia="ru-RU"/>
        </w:rPr>
        <w:t> </w:t>
      </w:r>
      <w:r w:rsidRPr="00633488">
        <w:rPr>
          <w:rFonts w:ascii="Arial" w:eastAsia="Times New Roman" w:hAnsi="Arial" w:cs="Arial"/>
          <w:b/>
          <w:bCs/>
          <w:sz w:val="24"/>
          <w:szCs w:val="24"/>
          <w:lang w:eastAsia="ru-RU"/>
        </w:rPr>
        <w:t xml:space="preserve"> </w:t>
      </w:r>
      <w:r w:rsidRPr="00633488">
        <w:rPr>
          <w:rFonts w:ascii="Times New Roman" w:eastAsia="Times New Roman" w:hAnsi="Times New Roman" w:cs="Times New Roman"/>
          <w:bCs/>
          <w:sz w:val="24"/>
          <w:szCs w:val="24"/>
          <w:lang w:eastAsia="ru-RU"/>
        </w:rPr>
        <w:t>Общие требования к порядку подачи и рассмотрения жалобы</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1. </w:t>
      </w:r>
      <w:proofErr w:type="gramStart"/>
      <w:r w:rsidRPr="00633488">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63348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1 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2. </w:t>
      </w:r>
      <w:proofErr w:type="gramStart"/>
      <w:r w:rsidRPr="00633488">
        <w:rPr>
          <w:rFonts w:ascii="Times New Roman" w:eastAsia="Times New Roman" w:hAnsi="Times New Roman" w:cs="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33488">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33488">
        <w:rPr>
          <w:rFonts w:ascii="Times New Roman" w:eastAsia="Times New Roman" w:hAnsi="Times New Roman" w:cs="Times New Roman"/>
          <w:sz w:val="24"/>
          <w:szCs w:val="24"/>
          <w:lang w:eastAsia="ru-RU"/>
        </w:rPr>
        <w:t>принята</w:t>
      </w:r>
      <w:proofErr w:type="gramEnd"/>
      <w:r w:rsidRPr="00633488">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33488">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настоящего Федерального закона, а также их </w:t>
      </w:r>
      <w:r w:rsidRPr="00633488">
        <w:rPr>
          <w:rFonts w:ascii="Times New Roman" w:eastAsia="Times New Roman" w:hAnsi="Times New Roman" w:cs="Times New Roman"/>
          <w:sz w:val="24"/>
          <w:szCs w:val="24"/>
          <w:lang w:eastAsia="ru-RU"/>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2 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3. </w:t>
      </w:r>
      <w:proofErr w:type="gramStart"/>
      <w:r w:rsidRPr="00633488">
        <w:rPr>
          <w:rFonts w:ascii="Times New Roman" w:eastAsia="Times New Roman" w:hAnsi="Times New Roman" w:cs="Times New Roman"/>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3 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3.1. В случае</w:t>
      </w:r>
      <w:proofErr w:type="gramStart"/>
      <w:r w:rsidRPr="00633488">
        <w:rPr>
          <w:rFonts w:ascii="Times New Roman" w:eastAsia="Times New Roman" w:hAnsi="Times New Roman" w:cs="Times New Roman"/>
          <w:sz w:val="24"/>
          <w:szCs w:val="24"/>
          <w:lang w:eastAsia="ru-RU"/>
        </w:rPr>
        <w:t>,</w:t>
      </w:r>
      <w:proofErr w:type="gramEnd"/>
      <w:r w:rsidRPr="00633488">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3.1 введена Федеральным законом от 28.07.2012 N 133-ФЗ)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3.2. </w:t>
      </w:r>
      <w:proofErr w:type="gramStart"/>
      <w:r w:rsidRPr="00633488">
        <w:rPr>
          <w:rFonts w:ascii="Times New Roman" w:eastAsia="Times New Roman" w:hAnsi="Times New Roman" w:cs="Times New Roman"/>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33488">
        <w:rPr>
          <w:rFonts w:ascii="Times New Roman" w:eastAsia="Times New Roman" w:hAnsi="Times New Roman" w:cs="Times New Roman"/>
          <w:sz w:val="24"/>
          <w:szCs w:val="24"/>
          <w:lang w:eastAsia="ru-RU"/>
        </w:rPr>
        <w:t xml:space="preserve"> частью 2 статьи 6 Градостроительного кодекса Российской Федерации, может быть </w:t>
      </w:r>
      <w:proofErr w:type="gramStart"/>
      <w:r w:rsidRPr="00633488">
        <w:rPr>
          <w:rFonts w:ascii="Times New Roman" w:eastAsia="Times New Roman" w:hAnsi="Times New Roman" w:cs="Times New Roman"/>
          <w:sz w:val="24"/>
          <w:szCs w:val="24"/>
          <w:lang w:eastAsia="ru-RU"/>
        </w:rPr>
        <w:t>подана</w:t>
      </w:r>
      <w:proofErr w:type="gramEnd"/>
      <w:r w:rsidRPr="00633488">
        <w:rPr>
          <w:rFonts w:ascii="Times New Roman" w:eastAsia="Times New Roman" w:hAnsi="Times New Roman" w:cs="Times New Roman"/>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3.2 введена Федеральным законом от 13.07.2015 N 250-ФЗ)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4. </w:t>
      </w:r>
      <w:proofErr w:type="gramStart"/>
      <w:r w:rsidRPr="00633488">
        <w:rPr>
          <w:rFonts w:ascii="Times New Roman" w:eastAsia="Times New Roman" w:hAnsi="Times New Roman" w:cs="Times New Roman"/>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33488">
        <w:rPr>
          <w:rFonts w:ascii="Times New Roman" w:eastAsia="Times New Roman" w:hAnsi="Times New Roman" w:cs="Times New Roman"/>
          <w:sz w:val="24"/>
          <w:szCs w:val="24"/>
          <w:lang w:eastAsia="ru-RU"/>
        </w:rPr>
        <w:t xml:space="preserve"> правовыми актами.</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5. Жалоба должна содержать:</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sidRPr="00633488">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sidRPr="0063348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sidRPr="0063348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633488">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6. </w:t>
      </w:r>
      <w:proofErr w:type="gramStart"/>
      <w:r w:rsidRPr="00633488">
        <w:rPr>
          <w:rFonts w:ascii="Times New Roman" w:eastAsia="Times New Roman" w:hAnsi="Times New Roman" w:cs="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33488">
        <w:rPr>
          <w:rFonts w:ascii="Times New Roman" w:eastAsia="Times New Roman" w:hAnsi="Times New Roman" w:cs="Times New Roman"/>
          <w:sz w:val="24"/>
          <w:szCs w:val="24"/>
          <w:lang w:eastAsia="ru-RU"/>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6 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proofErr w:type="gramStart"/>
      <w:r w:rsidRPr="0063348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2) в удовлетворении жалобы отказывается.</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7 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8. Не позднее дня, следующего за днем принятия решения, указанного в </w:t>
      </w:r>
      <w:hyperlink w:anchor="p410" w:history="1">
        <w:r w:rsidRPr="00633488">
          <w:rPr>
            <w:rFonts w:ascii="Times New Roman" w:eastAsia="Times New Roman" w:hAnsi="Times New Roman" w:cs="Times New Roman"/>
            <w:color w:val="0000FF"/>
            <w:sz w:val="24"/>
            <w:szCs w:val="24"/>
            <w:lang w:eastAsia="ru-RU"/>
          </w:rPr>
          <w:t>части 7</w:t>
        </w:r>
      </w:hyperlink>
      <w:r w:rsidRPr="00633488">
        <w:rPr>
          <w:rFonts w:ascii="Times New Roman" w:eastAsia="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8.1. </w:t>
      </w:r>
      <w:proofErr w:type="gramStart"/>
      <w:r w:rsidRPr="0063348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w:anchor="p415" w:history="1">
        <w:r w:rsidRPr="00633488">
          <w:rPr>
            <w:rFonts w:ascii="Times New Roman" w:eastAsia="Times New Roman" w:hAnsi="Times New Roman" w:cs="Times New Roman"/>
            <w:color w:val="0000FF"/>
            <w:sz w:val="24"/>
            <w:szCs w:val="24"/>
            <w:lang w:eastAsia="ru-RU"/>
          </w:rPr>
          <w:t>части 8</w:t>
        </w:r>
      </w:hyperlink>
      <w:r w:rsidRPr="00633488">
        <w:rPr>
          <w:rFonts w:ascii="Times New Roman" w:eastAsia="Times New Roman" w:hAnsi="Times New Roman" w:cs="Times New Roman"/>
          <w:sz w:val="24"/>
          <w:szCs w:val="24"/>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33488">
        <w:rPr>
          <w:rFonts w:ascii="Times New Roman" w:eastAsia="Times New Roman" w:hAnsi="Times New Roman" w:cs="Times New Roman"/>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8.1 введена Федеральным законом от 19.07.2018 N 204-ФЗ)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8.2. В случае признания </w:t>
      </w:r>
      <w:proofErr w:type="gramStart"/>
      <w:r w:rsidRPr="00633488">
        <w:rPr>
          <w:rFonts w:ascii="Times New Roman" w:eastAsia="Times New Roman" w:hAnsi="Times New Roman" w:cs="Times New Roman"/>
          <w:sz w:val="24"/>
          <w:szCs w:val="24"/>
          <w:lang w:eastAsia="ru-RU"/>
        </w:rPr>
        <w:t>жалобы</w:t>
      </w:r>
      <w:proofErr w:type="gramEnd"/>
      <w:r w:rsidRPr="00633488">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w:anchor="p415" w:history="1">
        <w:r w:rsidRPr="00633488">
          <w:rPr>
            <w:rFonts w:ascii="Times New Roman" w:eastAsia="Times New Roman" w:hAnsi="Times New Roman" w:cs="Times New Roman"/>
            <w:color w:val="0000FF"/>
            <w:sz w:val="24"/>
            <w:szCs w:val="24"/>
            <w:lang w:eastAsia="ru-RU"/>
          </w:rPr>
          <w:t>части 8</w:t>
        </w:r>
      </w:hyperlink>
      <w:r w:rsidRPr="00633488">
        <w:rPr>
          <w:rFonts w:ascii="Times New Roman" w:eastAsia="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(часть 8.2 введена Федеральным законом от 19.07.2018 N 204-ФЗ)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xml:space="preserve">9. В случае установления в ходе или по результатам </w:t>
      </w:r>
      <w:proofErr w:type="gramStart"/>
      <w:r w:rsidRPr="0063348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3488">
        <w:rPr>
          <w:rFonts w:ascii="Times New Roman" w:eastAsia="Times New Roman" w:hAnsi="Times New Roman" w:cs="Times New Roman"/>
          <w:sz w:val="24"/>
          <w:szCs w:val="24"/>
          <w:lang w:eastAsia="ru-RU"/>
        </w:rPr>
        <w:t xml:space="preserve"> или преступления должностное лицо, работник, </w:t>
      </w:r>
      <w:r w:rsidRPr="00633488">
        <w:rPr>
          <w:rFonts w:ascii="Times New Roman" w:eastAsia="Times New Roman" w:hAnsi="Times New Roman" w:cs="Times New Roman"/>
          <w:sz w:val="24"/>
          <w:szCs w:val="24"/>
          <w:lang w:eastAsia="ru-RU"/>
        </w:rPr>
        <w:lastRenderedPageBreak/>
        <w:t xml:space="preserve">наделенные полномочиями по рассмотрению жалоб в соответствии с </w:t>
      </w:r>
      <w:hyperlink w:anchor="p380" w:history="1">
        <w:r w:rsidRPr="00633488">
          <w:rPr>
            <w:rFonts w:ascii="Times New Roman" w:eastAsia="Times New Roman" w:hAnsi="Times New Roman" w:cs="Times New Roman"/>
            <w:color w:val="0000FF"/>
            <w:sz w:val="24"/>
            <w:szCs w:val="24"/>
            <w:lang w:eastAsia="ru-RU"/>
          </w:rPr>
          <w:t>частью 1</w:t>
        </w:r>
      </w:hyperlink>
      <w:r w:rsidRPr="00633488">
        <w:rPr>
          <w:rFonts w:ascii="Times New Roman" w:eastAsia="Times New Roman" w:hAnsi="Times New Roman" w:cs="Times New Roman"/>
          <w:sz w:val="24"/>
          <w:szCs w:val="24"/>
          <w:lang w:eastAsia="ru-RU"/>
        </w:rPr>
        <w:t xml:space="preserve"> настоящей статьи, незамедлительно направляют имеющиеся материалы в органы прокуратуры.</w:t>
      </w:r>
    </w:p>
    <w:p w:rsidR="00633488" w:rsidRPr="00633488" w:rsidRDefault="00633488" w:rsidP="00633488">
      <w:pPr>
        <w:spacing w:after="0" w:line="240" w:lineRule="auto"/>
        <w:jc w:val="both"/>
        <w:rPr>
          <w:rFonts w:ascii="Verdana" w:eastAsia="Times New Roman" w:hAnsi="Verdana" w:cs="Times New Roman"/>
          <w:color w:val="000000"/>
          <w:sz w:val="21"/>
          <w:szCs w:val="21"/>
          <w:lang w:eastAsia="ru-RU"/>
        </w:rPr>
      </w:pPr>
      <w:r w:rsidRPr="00633488">
        <w:rPr>
          <w:rFonts w:ascii="Times New Roman" w:eastAsia="Times New Roman" w:hAnsi="Times New Roman" w:cs="Times New Roman"/>
          <w:color w:val="000000"/>
          <w:sz w:val="24"/>
          <w:szCs w:val="24"/>
          <w:lang w:eastAsia="ru-RU"/>
        </w:rPr>
        <w:t>(в ред. Федерального закона от 29.12.2017 N 479-ФЗ)</w:t>
      </w:r>
    </w:p>
    <w:p w:rsidR="0063348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712A8" w:rsidRPr="00633488" w:rsidRDefault="00633488" w:rsidP="00633488">
      <w:pPr>
        <w:spacing w:after="0" w:line="240" w:lineRule="auto"/>
        <w:ind w:firstLine="540"/>
        <w:jc w:val="both"/>
        <w:rPr>
          <w:rFonts w:ascii="Verdana" w:eastAsia="Times New Roman" w:hAnsi="Verdana" w:cs="Times New Roman"/>
          <w:sz w:val="21"/>
          <w:szCs w:val="21"/>
          <w:lang w:eastAsia="ru-RU"/>
        </w:rPr>
      </w:pPr>
      <w:r w:rsidRPr="006334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11. </w:t>
      </w:r>
      <w:r>
        <w:rPr>
          <w:rFonts w:ascii="Verdana" w:eastAsia="Times New Roman" w:hAnsi="Verdana" w:cs="Times New Roman"/>
          <w:sz w:val="21"/>
          <w:szCs w:val="21"/>
          <w:lang w:eastAsia="ru-RU"/>
        </w:rPr>
        <w:t xml:space="preserve"> </w:t>
      </w:r>
      <w:r w:rsidR="00C712A8" w:rsidRPr="00C712A8">
        <w:rPr>
          <w:rFonts w:ascii="Times New Roman" w:eastAsia="Times New Roman" w:hAnsi="Times New Roman" w:cs="Times New Roman"/>
          <w:sz w:val="24"/>
          <w:szCs w:val="24"/>
          <w:lang w:eastAsia="ru-RU"/>
        </w:rPr>
        <w:t xml:space="preserve"> в части досудебного (внесудебного) обжалования указываются: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исполнения муниципальной функции и (или) оказания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предмет досудебного (внесудебного) обжалования;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исчерпывающий перечень оснований для отказа в рассмотрении жалобы либо приостановления её рассмотрения;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основания для начала процедуры досудебного (внесудебного) обжалования: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права Заявителя на получение информации и документов, необходимых для обоснования и рассмотрения жалобы;</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структурные подразделения Администрации и должностные лица, которым может быть адресована жалоба Заявителя в досудебном (внесудебном) порядке;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сроки рассмотрения жалобы;</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результат досудебного (внесудебного) обжалования применительно к каждой процедуре либо инстанции обжалования;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в части судебного обжалования указываются сроки обжалования и юрисдикция суда, в которой подаётся соответствующее заявление, в соответствии с действующим законодательством.</w:t>
      </w:r>
    </w:p>
    <w:p w:rsid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227"/>
      <w:r w:rsidRPr="00C712A8">
        <w:rPr>
          <w:rFonts w:ascii="Times New Roman" w:eastAsia="Times New Roman" w:hAnsi="Times New Roman" w:cs="Times New Roman"/>
          <w:sz w:val="24"/>
          <w:szCs w:val="24"/>
          <w:lang w:eastAsia="ru-RU"/>
        </w:rPr>
        <w:t>27. Административные регламенты подлежат размещению  на информационных  стендах сельского поселения. Тексты административных регламентов размещаются также в местах исполнения муниципальной функции   или предоставления муниципальной услуги.</w:t>
      </w:r>
      <w:bookmarkEnd w:id="22"/>
    </w:p>
    <w:p w:rsidR="00C91AE8" w:rsidRDefault="00C91AE8" w:rsidP="00C91AE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C91AE8">
        <w:rPr>
          <w:rFonts w:ascii="Times New Roman" w:eastAsia="Times New Roman" w:hAnsi="Times New Roman" w:cs="Times New Roman"/>
          <w:b/>
          <w:sz w:val="24"/>
          <w:szCs w:val="24"/>
          <w:lang w:val="en-US" w:eastAsia="ru-RU"/>
        </w:rPr>
        <w:t>III</w:t>
      </w:r>
      <w:r w:rsidRPr="00C91AE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C91AE8">
        <w:rPr>
          <w:rFonts w:ascii="Times New Roman" w:eastAsia="Times New Roman" w:hAnsi="Times New Roman" w:cs="Times New Roman"/>
          <w:b/>
          <w:sz w:val="24"/>
          <w:szCs w:val="24"/>
          <w:lang w:eastAsia="ru-RU"/>
        </w:rPr>
        <w:t>Нормы о стандарте предоставления муниципальной услуги.</w:t>
      </w:r>
    </w:p>
    <w:p w:rsidR="00C91AE8" w:rsidRPr="00C91AE8" w:rsidRDefault="00C91AE8" w:rsidP="00C91AE8">
      <w:pPr>
        <w:shd w:val="clear" w:color="auto" w:fill="FFFFFF"/>
        <w:spacing w:after="144" w:line="290" w:lineRule="atLeast"/>
        <w:ind w:firstLine="540"/>
        <w:jc w:val="both"/>
        <w:outlineLvl w:val="0"/>
        <w:rPr>
          <w:rFonts w:ascii="Times New Roman" w:eastAsia="Times New Roman" w:hAnsi="Times New Roman" w:cs="Times New Roman"/>
          <w:bCs/>
          <w:kern w:val="36"/>
          <w:sz w:val="24"/>
          <w:szCs w:val="24"/>
          <w:lang w:eastAsia="ru-RU"/>
        </w:rPr>
      </w:pPr>
      <w:r w:rsidRPr="00C91AE8">
        <w:rPr>
          <w:rFonts w:ascii="Times New Roman" w:eastAsia="Times New Roman" w:hAnsi="Times New Roman" w:cs="Times New Roman"/>
          <w:bCs/>
          <w:color w:val="333333"/>
          <w:kern w:val="36"/>
          <w:sz w:val="24"/>
          <w:szCs w:val="24"/>
          <w:lang w:eastAsia="ru-RU"/>
        </w:rPr>
        <w:t xml:space="preserve">Требования к стандарту предоставления государственной или муниципальной услуги, </w:t>
      </w:r>
      <w:r w:rsidRPr="00C91AE8">
        <w:rPr>
          <w:rFonts w:ascii="Times New Roman" w:eastAsia="Times New Roman" w:hAnsi="Times New Roman" w:cs="Times New Roman"/>
          <w:bCs/>
          <w:kern w:val="36"/>
          <w:sz w:val="24"/>
          <w:szCs w:val="24"/>
          <w:lang w:eastAsia="ru-RU"/>
        </w:rPr>
        <w:t>единому стандарту.</w:t>
      </w:r>
      <w:r w:rsidRPr="00C91AE8">
        <w:rPr>
          <w:rFonts w:ascii="Times New Roman" w:eastAsia="Times New Roman" w:hAnsi="Times New Roman" w:cs="Times New Roman"/>
          <w:sz w:val="24"/>
          <w:szCs w:val="24"/>
          <w:lang w:eastAsia="ru-RU"/>
        </w:rPr>
        <w:t xml:space="preserve"> </w:t>
      </w:r>
    </w:p>
    <w:bookmarkStart w:id="23" w:name="dst100371"/>
    <w:bookmarkEnd w:id="23"/>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91AE8">
        <w:rPr>
          <w:rFonts w:ascii="Times New Roman" w:eastAsia="Times New Roman" w:hAnsi="Times New Roman" w:cs="Times New Roman"/>
          <w:sz w:val="24"/>
          <w:szCs w:val="24"/>
          <w:lang w:eastAsia="ru-RU"/>
        </w:rPr>
        <w:fldChar w:fldCharType="begin"/>
      </w:r>
      <w:r w:rsidRPr="00C91AE8">
        <w:rPr>
          <w:rFonts w:ascii="Times New Roman" w:eastAsia="Times New Roman" w:hAnsi="Times New Roman" w:cs="Times New Roman"/>
          <w:sz w:val="24"/>
          <w:szCs w:val="24"/>
          <w:lang w:eastAsia="ru-RU"/>
        </w:rPr>
        <w:instrText xml:space="preserve"> HYPERLINK "http://www.consultant.ru/document/cons_doc_LAW_341747/ad890e68b83c920baeae9bb9fdc9b94feb1af0ad/" \l "dst100085" </w:instrText>
      </w:r>
      <w:r w:rsidRPr="00C91AE8">
        <w:rPr>
          <w:rFonts w:ascii="Times New Roman" w:eastAsia="Times New Roman" w:hAnsi="Times New Roman" w:cs="Times New Roman"/>
          <w:sz w:val="24"/>
          <w:szCs w:val="24"/>
          <w:lang w:eastAsia="ru-RU"/>
        </w:rPr>
        <w:fldChar w:fldCharType="separate"/>
      </w:r>
      <w:r w:rsidRPr="00C91AE8">
        <w:rPr>
          <w:rFonts w:ascii="Times New Roman" w:eastAsia="Times New Roman" w:hAnsi="Times New Roman" w:cs="Times New Roman"/>
          <w:sz w:val="24"/>
          <w:szCs w:val="24"/>
          <w:lang w:eastAsia="ru-RU"/>
        </w:rPr>
        <w:t>1</w:t>
      </w:r>
      <w:r w:rsidRPr="00C91AE8">
        <w:rPr>
          <w:rFonts w:ascii="Times New Roman" w:eastAsia="Times New Roman" w:hAnsi="Times New Roman" w:cs="Times New Roman"/>
          <w:sz w:val="24"/>
          <w:szCs w:val="24"/>
          <w:lang w:eastAsia="ru-RU"/>
        </w:rPr>
        <w:fldChar w:fldCharType="end"/>
      </w:r>
      <w:r w:rsidRPr="00C91AE8">
        <w:rPr>
          <w:rFonts w:ascii="Times New Roman" w:eastAsia="Times New Roman" w:hAnsi="Times New Roman" w:cs="Times New Roman"/>
          <w:sz w:val="24"/>
          <w:szCs w:val="24"/>
          <w:lang w:eastAsia="ru-RU"/>
        </w:rPr>
        <w:t>. Стандарт предоставления государственной или муниципальной услуги предусматривает:</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4" w:name="dst100119"/>
      <w:bookmarkEnd w:id="24"/>
      <w:r w:rsidRPr="00C91AE8">
        <w:rPr>
          <w:rFonts w:ascii="Times New Roman" w:eastAsia="Times New Roman" w:hAnsi="Times New Roman" w:cs="Times New Roman"/>
          <w:sz w:val="24"/>
          <w:szCs w:val="24"/>
          <w:lang w:eastAsia="ru-RU"/>
        </w:rPr>
        <w:t>1) наименование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5" w:name="dst100120"/>
      <w:bookmarkEnd w:id="25"/>
      <w:r w:rsidRPr="00C91AE8">
        <w:rPr>
          <w:rFonts w:ascii="Times New Roman" w:eastAsia="Times New Roman" w:hAnsi="Times New Roman" w:cs="Times New Roman"/>
          <w:sz w:val="24"/>
          <w:szCs w:val="24"/>
          <w:lang w:eastAsia="ru-RU"/>
        </w:rPr>
        <w:t>2) наименование органа, предоставляющего государственную услугу, или органа, предоставляющего муниципальную услугу;</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6" w:name="dst100121"/>
      <w:bookmarkEnd w:id="26"/>
      <w:r w:rsidRPr="00C91AE8">
        <w:rPr>
          <w:rFonts w:ascii="Times New Roman" w:eastAsia="Times New Roman" w:hAnsi="Times New Roman" w:cs="Times New Roman"/>
          <w:sz w:val="24"/>
          <w:szCs w:val="24"/>
          <w:lang w:eastAsia="ru-RU"/>
        </w:rPr>
        <w:t>3) результат предоставления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7" w:name="dst100122"/>
      <w:bookmarkEnd w:id="27"/>
      <w:r w:rsidRPr="00C91AE8">
        <w:rPr>
          <w:rFonts w:ascii="Times New Roman" w:eastAsia="Times New Roman" w:hAnsi="Times New Roman" w:cs="Times New Roman"/>
          <w:sz w:val="24"/>
          <w:szCs w:val="24"/>
          <w:lang w:eastAsia="ru-RU"/>
        </w:rPr>
        <w:t>4) срок предоставления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8" w:name="dst100123"/>
      <w:bookmarkEnd w:id="28"/>
      <w:r w:rsidRPr="00C91AE8">
        <w:rPr>
          <w:rFonts w:ascii="Times New Roman" w:eastAsia="Times New Roman" w:hAnsi="Times New Roman" w:cs="Times New Roman"/>
          <w:sz w:val="24"/>
          <w:szCs w:val="24"/>
          <w:lang w:eastAsia="ru-RU"/>
        </w:rPr>
        <w:t>5) правовые основания для предоставления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9" w:name="dst82"/>
      <w:bookmarkEnd w:id="29"/>
      <w:r w:rsidRPr="00C91AE8">
        <w:rPr>
          <w:rFonts w:ascii="Times New Roman" w:eastAsia="Times New Roman" w:hAnsi="Times New Roman" w:cs="Times New Roman"/>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1AE8" w:rsidRPr="00C91AE8" w:rsidRDefault="00C91AE8" w:rsidP="00C91AE8">
      <w:pPr>
        <w:shd w:val="clear" w:color="auto" w:fill="FFFFFF"/>
        <w:spacing w:after="0" w:line="240" w:lineRule="auto"/>
        <w:jc w:val="both"/>
        <w:rPr>
          <w:rFonts w:ascii="Times New Roman" w:eastAsia="Times New Roman" w:hAnsi="Times New Roman" w:cs="Times New Roman"/>
          <w:sz w:val="24"/>
          <w:szCs w:val="24"/>
          <w:lang w:eastAsia="ru-RU"/>
        </w:rPr>
      </w:pPr>
      <w:r w:rsidRPr="00C91AE8">
        <w:rPr>
          <w:rFonts w:ascii="Times New Roman" w:eastAsia="Times New Roman" w:hAnsi="Times New Roman" w:cs="Times New Roman"/>
          <w:sz w:val="24"/>
          <w:szCs w:val="24"/>
          <w:lang w:eastAsia="ru-RU"/>
        </w:rPr>
        <w:t>(в ред. Федерального </w:t>
      </w:r>
      <w:hyperlink r:id="rId10" w:anchor="dst100760" w:history="1">
        <w:r w:rsidRPr="00C91AE8">
          <w:rPr>
            <w:rFonts w:ascii="Times New Roman" w:eastAsia="Times New Roman" w:hAnsi="Times New Roman" w:cs="Times New Roman"/>
            <w:sz w:val="24"/>
            <w:szCs w:val="24"/>
            <w:lang w:eastAsia="ru-RU"/>
          </w:rPr>
          <w:t>закона</w:t>
        </w:r>
      </w:hyperlink>
      <w:r w:rsidRPr="00C91AE8">
        <w:rPr>
          <w:rFonts w:ascii="Times New Roman" w:eastAsia="Times New Roman" w:hAnsi="Times New Roman" w:cs="Times New Roman"/>
          <w:sz w:val="24"/>
          <w:szCs w:val="24"/>
          <w:lang w:eastAsia="ru-RU"/>
        </w:rPr>
        <w:t> от 01.07.2011 N 169-ФЗ)</w:t>
      </w:r>
    </w:p>
    <w:p w:rsidR="00C91AE8" w:rsidRPr="00C91AE8" w:rsidRDefault="00C91AE8" w:rsidP="00C91AE8">
      <w:pPr>
        <w:shd w:val="clear" w:color="auto" w:fill="FFFFFF"/>
        <w:spacing w:after="0" w:line="240" w:lineRule="auto"/>
        <w:jc w:val="both"/>
        <w:rPr>
          <w:rFonts w:ascii="Times New Roman" w:eastAsia="Times New Roman" w:hAnsi="Times New Roman" w:cs="Times New Roman"/>
          <w:sz w:val="24"/>
          <w:szCs w:val="24"/>
          <w:lang w:eastAsia="ru-RU"/>
        </w:rPr>
      </w:pPr>
      <w:r w:rsidRPr="00C91AE8">
        <w:rPr>
          <w:rFonts w:ascii="Times New Roman" w:eastAsia="Times New Roman" w:hAnsi="Times New Roman" w:cs="Times New Roman"/>
          <w:sz w:val="24"/>
          <w:szCs w:val="24"/>
          <w:lang w:eastAsia="ru-RU"/>
        </w:rPr>
        <w:t>(см. те</w:t>
      </w:r>
      <w:proofErr w:type="gramStart"/>
      <w:r w:rsidRPr="00C91AE8">
        <w:rPr>
          <w:rFonts w:ascii="Times New Roman" w:eastAsia="Times New Roman" w:hAnsi="Times New Roman" w:cs="Times New Roman"/>
          <w:sz w:val="24"/>
          <w:szCs w:val="24"/>
          <w:lang w:eastAsia="ru-RU"/>
        </w:rPr>
        <w:t>кст в пр</w:t>
      </w:r>
      <w:proofErr w:type="gramEnd"/>
      <w:r w:rsidRPr="00C91AE8">
        <w:rPr>
          <w:rFonts w:ascii="Times New Roman" w:eastAsia="Times New Roman" w:hAnsi="Times New Roman" w:cs="Times New Roman"/>
          <w:sz w:val="24"/>
          <w:szCs w:val="24"/>
          <w:lang w:eastAsia="ru-RU"/>
        </w:rPr>
        <w:t>едыдущей редакции)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0" w:name="dst100125"/>
      <w:bookmarkEnd w:id="30"/>
      <w:r w:rsidRPr="00C91AE8">
        <w:rPr>
          <w:rFonts w:ascii="Times New Roman" w:eastAsia="Times New Roman" w:hAnsi="Times New Roman" w:cs="Times New Roman"/>
          <w:sz w:val="24"/>
          <w:szCs w:val="24"/>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1" w:name="dst241"/>
      <w:bookmarkEnd w:id="31"/>
      <w:r w:rsidRPr="00C91AE8">
        <w:rPr>
          <w:rFonts w:ascii="Times New Roman" w:eastAsia="Times New Roman" w:hAnsi="Times New Roman" w:cs="Times New Roman"/>
          <w:sz w:val="24"/>
          <w:szCs w:val="24"/>
          <w:lang w:eastAsia="ru-RU"/>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2" w:name="dst100127"/>
      <w:bookmarkEnd w:id="32"/>
      <w:r w:rsidRPr="00C91AE8">
        <w:rPr>
          <w:rFonts w:ascii="Times New Roman" w:eastAsia="Times New Roman" w:hAnsi="Times New Roman" w:cs="Times New Roman"/>
          <w:sz w:val="24"/>
          <w:szCs w:val="24"/>
          <w:lang w:eastAsia="ru-RU"/>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C91AE8">
        <w:rPr>
          <w:rFonts w:ascii="Times New Roman" w:eastAsia="Times New Roman" w:hAnsi="Times New Roman" w:cs="Times New Roman"/>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3" w:name="dst100128"/>
      <w:bookmarkEnd w:id="33"/>
      <w:r w:rsidRPr="00C91AE8">
        <w:rPr>
          <w:rFonts w:ascii="Times New Roman" w:eastAsia="Times New Roman" w:hAnsi="Times New Roman" w:cs="Times New Roman"/>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4" w:name="dst100129"/>
      <w:bookmarkEnd w:id="34"/>
      <w:r w:rsidRPr="00C91AE8">
        <w:rPr>
          <w:rFonts w:ascii="Times New Roman" w:eastAsia="Times New Roman" w:hAnsi="Times New Roman" w:cs="Times New Roman"/>
          <w:sz w:val="24"/>
          <w:szCs w:val="24"/>
          <w:lang w:eastAsia="ru-RU"/>
        </w:rPr>
        <w:t>11) срок регистрации запроса заявителя о предоставлении государственной или муниципальной услуги;</w:t>
      </w:r>
    </w:p>
    <w:p w:rsidR="00C91AE8" w:rsidRPr="00C91AE8" w:rsidRDefault="00C91AE8" w:rsidP="00C91AE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5" w:name="dst197"/>
      <w:bookmarkEnd w:id="35"/>
      <w:proofErr w:type="gramStart"/>
      <w:r w:rsidRPr="00C91AE8">
        <w:rPr>
          <w:rFonts w:ascii="Times New Roman" w:eastAsia="Times New Roman" w:hAnsi="Times New Roman" w:cs="Times New Roman"/>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C91AE8">
        <w:rPr>
          <w:rFonts w:ascii="Times New Roman" w:eastAsia="Times New Roman" w:hAnsi="Times New Roman" w:cs="Times New Roman"/>
          <w:sz w:val="24"/>
          <w:szCs w:val="24"/>
          <w:lang w:eastAsia="ru-RU"/>
        </w:rPr>
        <w:t xml:space="preserve"> инвалидов;</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100131"/>
      <w:bookmarkEnd w:id="36"/>
      <w:r w:rsidRPr="00C91AE8">
        <w:rPr>
          <w:rFonts w:ascii="Times New Roman" w:eastAsia="Times New Roman" w:hAnsi="Times New Roman" w:cs="Times New Roman"/>
          <w:sz w:val="24"/>
          <w:szCs w:val="24"/>
          <w:lang w:eastAsia="ru-RU"/>
        </w:rPr>
        <w:t>13) показатели доступности и качества государственных и муниципальных услуг;</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100132"/>
      <w:bookmarkEnd w:id="37"/>
      <w:r w:rsidRPr="00C91AE8">
        <w:rPr>
          <w:rFonts w:ascii="Times New Roman" w:eastAsia="Times New Roman" w:hAnsi="Times New Roman" w:cs="Times New Roman"/>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100372"/>
      <w:bookmarkEnd w:id="38"/>
      <w:r w:rsidRPr="00C91AE8">
        <w:rPr>
          <w:rFonts w:ascii="Times New Roman" w:eastAsia="Times New Roman" w:hAnsi="Times New Roman" w:cs="Times New Roman"/>
          <w:sz w:val="24"/>
          <w:szCs w:val="24"/>
          <w:lang w:eastAsia="ru-RU"/>
        </w:rPr>
        <w:t>2. Единый стандарт должен содержать сведения, предусмотренные </w:t>
      </w:r>
      <w:hyperlink r:id="rId11" w:anchor="dst100119" w:history="1">
        <w:r w:rsidRPr="00C91AE8">
          <w:rPr>
            <w:rFonts w:ascii="Times New Roman" w:eastAsia="Times New Roman" w:hAnsi="Times New Roman" w:cs="Times New Roman"/>
            <w:sz w:val="24"/>
            <w:szCs w:val="24"/>
            <w:lang w:eastAsia="ru-RU"/>
          </w:rPr>
          <w:t>пунктами 1</w:t>
        </w:r>
      </w:hyperlink>
      <w:r w:rsidRPr="00C91AE8">
        <w:rPr>
          <w:rFonts w:ascii="Times New Roman" w:eastAsia="Times New Roman" w:hAnsi="Times New Roman" w:cs="Times New Roman"/>
          <w:sz w:val="24"/>
          <w:szCs w:val="24"/>
          <w:lang w:eastAsia="ru-RU"/>
        </w:rPr>
        <w:t>, </w:t>
      </w:r>
      <w:hyperlink r:id="rId12" w:anchor="dst100121" w:history="1">
        <w:r w:rsidRPr="00C91AE8">
          <w:rPr>
            <w:rFonts w:ascii="Times New Roman" w:eastAsia="Times New Roman" w:hAnsi="Times New Roman" w:cs="Times New Roman"/>
            <w:sz w:val="24"/>
            <w:szCs w:val="24"/>
            <w:lang w:eastAsia="ru-RU"/>
          </w:rPr>
          <w:t>3</w:t>
        </w:r>
      </w:hyperlink>
      <w:r w:rsidRPr="00C91AE8">
        <w:rPr>
          <w:rFonts w:ascii="Times New Roman" w:eastAsia="Times New Roman" w:hAnsi="Times New Roman" w:cs="Times New Roman"/>
          <w:sz w:val="24"/>
          <w:szCs w:val="24"/>
          <w:lang w:eastAsia="ru-RU"/>
        </w:rPr>
        <w:t> - </w:t>
      </w:r>
      <w:hyperlink r:id="rId13" w:anchor="dst241" w:history="1">
        <w:r w:rsidRPr="00C91AE8">
          <w:rPr>
            <w:rFonts w:ascii="Times New Roman" w:eastAsia="Times New Roman" w:hAnsi="Times New Roman" w:cs="Times New Roman"/>
            <w:sz w:val="24"/>
            <w:szCs w:val="24"/>
            <w:lang w:eastAsia="ru-RU"/>
          </w:rPr>
          <w:t>8</w:t>
        </w:r>
      </w:hyperlink>
      <w:r w:rsidRPr="00C91AE8">
        <w:rPr>
          <w:rFonts w:ascii="Times New Roman" w:eastAsia="Times New Roman" w:hAnsi="Times New Roman" w:cs="Times New Roman"/>
          <w:sz w:val="24"/>
          <w:szCs w:val="24"/>
          <w:lang w:eastAsia="ru-RU"/>
        </w:rPr>
        <w:t>, </w:t>
      </w:r>
      <w:hyperlink r:id="rId14" w:anchor="dst100129" w:history="1">
        <w:r w:rsidRPr="00C91AE8">
          <w:rPr>
            <w:rFonts w:ascii="Times New Roman" w:eastAsia="Times New Roman" w:hAnsi="Times New Roman" w:cs="Times New Roman"/>
            <w:sz w:val="24"/>
            <w:szCs w:val="24"/>
            <w:lang w:eastAsia="ru-RU"/>
          </w:rPr>
          <w:t>11</w:t>
        </w:r>
      </w:hyperlink>
      <w:r w:rsidRPr="00C91AE8">
        <w:rPr>
          <w:rFonts w:ascii="Times New Roman" w:eastAsia="Times New Roman" w:hAnsi="Times New Roman" w:cs="Times New Roman"/>
          <w:sz w:val="24"/>
          <w:szCs w:val="24"/>
          <w:lang w:eastAsia="ru-RU"/>
        </w:rPr>
        <w:t> и </w:t>
      </w:r>
      <w:hyperlink r:id="rId15" w:anchor="dst100132" w:history="1">
        <w:r w:rsidRPr="00C91AE8">
          <w:rPr>
            <w:rFonts w:ascii="Times New Roman" w:eastAsia="Times New Roman" w:hAnsi="Times New Roman" w:cs="Times New Roman"/>
            <w:sz w:val="24"/>
            <w:szCs w:val="24"/>
            <w:lang w:eastAsia="ru-RU"/>
          </w:rPr>
          <w:t>14 части 1</w:t>
        </w:r>
      </w:hyperlink>
      <w:r w:rsidRPr="00C91AE8">
        <w:rPr>
          <w:rFonts w:ascii="Times New Roman" w:eastAsia="Times New Roman" w:hAnsi="Times New Roman" w:cs="Times New Roman"/>
          <w:sz w:val="24"/>
          <w:szCs w:val="24"/>
          <w:lang w:eastAsia="ru-RU"/>
        </w:rPr>
        <w:t> настоящей статьи. В нем также должны быть указаны:</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100373"/>
      <w:bookmarkEnd w:id="39"/>
      <w:r w:rsidRPr="00C91AE8">
        <w:rPr>
          <w:rFonts w:ascii="Times New Roman" w:eastAsia="Times New Roman" w:hAnsi="Times New Roman" w:cs="Times New Roman"/>
          <w:sz w:val="24"/>
          <w:szCs w:val="24"/>
          <w:lang w:eastAsia="ru-RU"/>
        </w:rPr>
        <w:t>1) заявитель (состав (перечень) заявителей);</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0" w:name="dst100374"/>
      <w:bookmarkEnd w:id="40"/>
      <w:r w:rsidRPr="00C91AE8">
        <w:rPr>
          <w:rFonts w:ascii="Times New Roman" w:eastAsia="Times New Roman" w:hAnsi="Times New Roman" w:cs="Times New Roman"/>
          <w:sz w:val="24"/>
          <w:szCs w:val="24"/>
          <w:lang w:eastAsia="ru-RU"/>
        </w:rPr>
        <w:t>2) способ (способы) направления запроса о предоставлении государственной или муниципальной услуги;</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100375"/>
      <w:bookmarkEnd w:id="41"/>
      <w:r w:rsidRPr="00C91AE8">
        <w:rPr>
          <w:rFonts w:ascii="Times New Roman" w:eastAsia="Times New Roman" w:hAnsi="Times New Roman" w:cs="Times New Roman"/>
          <w:sz w:val="24"/>
          <w:szCs w:val="24"/>
          <w:lang w:eastAsia="ru-RU"/>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100376"/>
      <w:bookmarkEnd w:id="42"/>
      <w:r w:rsidRPr="00C91AE8">
        <w:rPr>
          <w:rFonts w:ascii="Times New Roman" w:eastAsia="Times New Roman" w:hAnsi="Times New Roman" w:cs="Times New Roman"/>
          <w:sz w:val="24"/>
          <w:szCs w:val="24"/>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100377"/>
      <w:bookmarkEnd w:id="43"/>
      <w:r w:rsidRPr="00C91AE8">
        <w:rPr>
          <w:rFonts w:ascii="Times New Roman" w:eastAsia="Times New Roman" w:hAnsi="Times New Roman" w:cs="Times New Roman"/>
          <w:sz w:val="24"/>
          <w:szCs w:val="24"/>
          <w:lang w:eastAsia="ru-RU"/>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100378"/>
      <w:bookmarkEnd w:id="44"/>
      <w:r w:rsidRPr="00C91AE8">
        <w:rPr>
          <w:rFonts w:ascii="Times New Roman" w:eastAsia="Times New Roman" w:hAnsi="Times New Roman" w:cs="Times New Roman"/>
          <w:sz w:val="24"/>
          <w:szCs w:val="24"/>
          <w:lang w:eastAsia="ru-RU"/>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5" w:name="dst100379"/>
      <w:bookmarkEnd w:id="45"/>
      <w:r w:rsidRPr="00C91AE8">
        <w:rPr>
          <w:rFonts w:ascii="Times New Roman" w:eastAsia="Times New Roman" w:hAnsi="Times New Roman" w:cs="Times New Roman"/>
          <w:sz w:val="24"/>
          <w:szCs w:val="24"/>
          <w:lang w:eastAsia="ru-RU"/>
        </w:rPr>
        <w:t>7) порядок оставления запроса заявителя о предоставлении государственной или муниципальной услуги без рассмотрения;</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6" w:name="dst100380"/>
      <w:bookmarkEnd w:id="46"/>
      <w:r w:rsidRPr="00C91AE8">
        <w:rPr>
          <w:rFonts w:ascii="Times New Roman" w:eastAsia="Times New Roman" w:hAnsi="Times New Roman" w:cs="Times New Roman"/>
          <w:sz w:val="24"/>
          <w:szCs w:val="24"/>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w:t>
      </w:r>
      <w:r w:rsidRPr="00C91AE8">
        <w:rPr>
          <w:rFonts w:ascii="Arial" w:eastAsia="Times New Roman" w:hAnsi="Arial" w:cs="Arial"/>
          <w:sz w:val="24"/>
          <w:szCs w:val="24"/>
          <w:lang w:eastAsia="ru-RU"/>
        </w:rPr>
        <w:t xml:space="preserve"> </w:t>
      </w:r>
      <w:r w:rsidRPr="00C91AE8">
        <w:rPr>
          <w:rFonts w:ascii="Times New Roman" w:eastAsia="Times New Roman" w:hAnsi="Times New Roman" w:cs="Times New Roman"/>
          <w:sz w:val="24"/>
          <w:szCs w:val="24"/>
          <w:lang w:eastAsia="ru-RU"/>
        </w:rPr>
        <w:t>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91AE8" w:rsidRPr="00C91AE8" w:rsidRDefault="00C91AE8" w:rsidP="00C91AE8">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7" w:name="dst100381"/>
      <w:bookmarkEnd w:id="47"/>
      <w:r w:rsidRPr="00C91AE8">
        <w:rPr>
          <w:rFonts w:ascii="Times New Roman" w:eastAsia="Times New Roman" w:hAnsi="Times New Roman" w:cs="Times New Roman"/>
          <w:sz w:val="24"/>
          <w:szCs w:val="24"/>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2A8" w:rsidRPr="00C712A8" w:rsidRDefault="00C91AE8" w:rsidP="00C712A8">
      <w:pPr>
        <w:widowControl w:val="0"/>
        <w:tabs>
          <w:tab w:val="left" w:pos="2595"/>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en-US" w:eastAsia="ru-RU"/>
        </w:rPr>
        <w:t>V</w:t>
      </w:r>
      <w:bookmarkStart w:id="48" w:name="_GoBack"/>
      <w:bookmarkEnd w:id="48"/>
      <w:r w:rsidR="00D1344A">
        <w:rPr>
          <w:rFonts w:ascii="Times New Roman" w:eastAsia="Times New Roman" w:hAnsi="Times New Roman" w:cs="Times New Roman"/>
          <w:b/>
          <w:sz w:val="24"/>
          <w:szCs w:val="24"/>
          <w:lang w:eastAsia="ru-RU"/>
        </w:rPr>
        <w:t>.</w:t>
      </w:r>
      <w:r w:rsidR="00C712A8" w:rsidRPr="00C712A8">
        <w:rPr>
          <w:rFonts w:ascii="Times New Roman" w:eastAsia="Times New Roman" w:hAnsi="Times New Roman" w:cs="Times New Roman"/>
          <w:b/>
          <w:sz w:val="24"/>
          <w:szCs w:val="24"/>
          <w:lang w:eastAsia="ru-RU"/>
        </w:rPr>
        <w:t xml:space="preserve"> Организация обсуждения и экспертизы проектов административных регламентов.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28. </w:t>
      </w:r>
      <w:r w:rsidR="00633488">
        <w:rPr>
          <w:rFonts w:ascii="Times New Roman" w:eastAsia="Times New Roman" w:hAnsi="Times New Roman" w:cs="Times New Roman"/>
          <w:sz w:val="24"/>
          <w:szCs w:val="24"/>
          <w:lang w:eastAsia="ru-RU"/>
        </w:rPr>
        <w:t>Администрация муниципального образования сельское поселение «Аргада»</w:t>
      </w:r>
      <w:r w:rsidRPr="00C712A8">
        <w:rPr>
          <w:rFonts w:ascii="Times New Roman" w:eastAsia="Times New Roman" w:hAnsi="Times New Roman" w:cs="Times New Roman"/>
          <w:sz w:val="24"/>
          <w:szCs w:val="24"/>
          <w:lang w:eastAsia="ru-RU"/>
        </w:rPr>
        <w:t xml:space="preserve"> в ходе разработки административных регламентов в обязательном порядке осуществляет следующие действия: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а) размещает проект административного регламента на информационных стендах муниципального образования сельское поселение «Аргада»,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w:t>
      </w:r>
      <w:proofErr w:type="gramStart"/>
      <w:r w:rsidRPr="00C712A8">
        <w:rPr>
          <w:rFonts w:ascii="Times New Roman" w:eastAsia="Times New Roman" w:hAnsi="Times New Roman" w:cs="Times New Roman"/>
          <w:sz w:val="24"/>
          <w:szCs w:val="24"/>
          <w:lang w:eastAsia="ru-RU"/>
        </w:rPr>
        <w:t>позднее</w:t>
      </w:r>
      <w:proofErr w:type="gramEnd"/>
      <w:r w:rsidRPr="00C712A8">
        <w:rPr>
          <w:rFonts w:ascii="Times New Roman" w:eastAsia="Times New Roman" w:hAnsi="Times New Roman" w:cs="Times New Roman"/>
          <w:sz w:val="24"/>
          <w:szCs w:val="24"/>
          <w:lang w:eastAsia="ru-RU"/>
        </w:rPr>
        <w:t xml:space="preserve"> чем за 2 месяца до его направления на согласование в установленном порядке;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б) рассматривает предложения, поступившие от заинтересованных организаций  и граждан.</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lastRenderedPageBreak/>
        <w:t xml:space="preserve">29. </w:t>
      </w:r>
      <w:r w:rsidR="00633488">
        <w:rPr>
          <w:rFonts w:ascii="Times New Roman" w:eastAsia="Times New Roman" w:hAnsi="Times New Roman" w:cs="Times New Roman"/>
          <w:sz w:val="24"/>
          <w:szCs w:val="24"/>
          <w:lang w:eastAsia="ru-RU"/>
        </w:rPr>
        <w:t>Администрация, ответственная</w:t>
      </w:r>
      <w:r w:rsidRPr="00C712A8">
        <w:rPr>
          <w:rFonts w:ascii="Times New Roman" w:eastAsia="Times New Roman" w:hAnsi="Times New Roman" w:cs="Times New Roman"/>
          <w:sz w:val="24"/>
          <w:szCs w:val="24"/>
          <w:lang w:eastAsia="ru-RU"/>
        </w:rPr>
        <w:t xml:space="preserve"> за разработку административных регламентов вправе привлекать независимых экспертов.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30. Независимая экспертиза проектов административных регламентов исполнения муниципальной функции и (или) оказания муниципальной услуги может проводиться организациями, осуществляющими свою деятельность в соответствующей сфере.</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31. Срок приема заключений по результатам независимой экспертизы, а также </w:t>
      </w:r>
      <w:proofErr w:type="gramStart"/>
      <w:r w:rsidRPr="00C712A8">
        <w:rPr>
          <w:rFonts w:ascii="Times New Roman" w:eastAsia="Times New Roman" w:hAnsi="Times New Roman" w:cs="Times New Roman"/>
          <w:sz w:val="24"/>
          <w:szCs w:val="24"/>
          <w:lang w:eastAsia="ru-RU"/>
        </w:rPr>
        <w:t>предложений, поступающих от заинтересованных граждан и организаций не может</w:t>
      </w:r>
      <w:proofErr w:type="gramEnd"/>
      <w:r w:rsidRPr="00C712A8">
        <w:rPr>
          <w:rFonts w:ascii="Times New Roman" w:eastAsia="Times New Roman" w:hAnsi="Times New Roman" w:cs="Times New Roman"/>
          <w:sz w:val="24"/>
          <w:szCs w:val="24"/>
          <w:lang w:eastAsia="ru-RU"/>
        </w:rPr>
        <w:t xml:space="preserve"> составлять менее одного месяца с момента обнародования проекта административного регламента на информационных стендах сельского поселения.</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32. Результатом независимой экспертизы является экспертное заключение, которое подписывается руководителем организации, проводившей экспертизу, или уполномоченным им лицом.</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2A8">
        <w:rPr>
          <w:rFonts w:ascii="Times New Roman" w:eastAsia="Times New Roman" w:hAnsi="Times New Roman" w:cs="Times New Roman"/>
          <w:sz w:val="24"/>
          <w:szCs w:val="24"/>
          <w:lang w:eastAsia="ru-RU"/>
        </w:rPr>
        <w:t xml:space="preserve">33. </w:t>
      </w:r>
      <w:r w:rsidR="00633488">
        <w:rPr>
          <w:rFonts w:ascii="Times New Roman" w:eastAsia="Times New Roman" w:hAnsi="Times New Roman" w:cs="Times New Roman"/>
          <w:sz w:val="24"/>
          <w:szCs w:val="24"/>
          <w:lang w:eastAsia="ru-RU"/>
        </w:rPr>
        <w:t>Администрация</w:t>
      </w:r>
      <w:r w:rsidRPr="00C712A8">
        <w:rPr>
          <w:rFonts w:ascii="Times New Roman" w:eastAsia="Times New Roman" w:hAnsi="Times New Roman" w:cs="Times New Roman"/>
          <w:sz w:val="24"/>
          <w:szCs w:val="24"/>
          <w:lang w:eastAsia="ru-RU"/>
        </w:rPr>
        <w:t xml:space="preserve">, разработавшее проект административного регламента, обеспечивает получение не менее одного заключения независимой экспертизы. Независимая экспертиза может быть также проведена по инициативе </w:t>
      </w:r>
      <w:r w:rsidR="009508CD">
        <w:rPr>
          <w:rFonts w:ascii="Times New Roman" w:eastAsia="Times New Roman" w:hAnsi="Times New Roman" w:cs="Times New Roman"/>
          <w:sz w:val="24"/>
          <w:szCs w:val="24"/>
          <w:lang w:eastAsia="ru-RU"/>
        </w:rPr>
        <w:t>и</w:t>
      </w:r>
      <w:r w:rsidRPr="00C712A8">
        <w:rPr>
          <w:rFonts w:ascii="Times New Roman" w:eastAsia="Times New Roman" w:hAnsi="Times New Roman" w:cs="Times New Roman"/>
          <w:sz w:val="24"/>
          <w:szCs w:val="24"/>
          <w:lang w:eastAsia="ru-RU"/>
        </w:rPr>
        <w:t xml:space="preserve"> за счёт собственных средств.</w:t>
      </w: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2A8" w:rsidRPr="00C712A8" w:rsidRDefault="00C712A8" w:rsidP="00C712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12A8" w:rsidRPr="00C712A8" w:rsidRDefault="00C712A8" w:rsidP="009508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12A8">
        <w:rPr>
          <w:rFonts w:ascii="Times New Roman" w:eastAsia="Times New Roman" w:hAnsi="Times New Roman" w:cs="Times New Roman"/>
          <w:sz w:val="24"/>
          <w:szCs w:val="24"/>
          <w:lang w:eastAsia="ru-RU"/>
        </w:rPr>
        <w:t xml:space="preserve">                                                    </w:t>
      </w:r>
    </w:p>
    <w:sectPr w:rsidR="00C712A8" w:rsidRPr="00C712A8" w:rsidSect="00971C11">
      <w:pgSz w:w="11904" w:h="16834"/>
      <w:pgMar w:top="340" w:right="851" w:bottom="3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19E"/>
    <w:multiLevelType w:val="hybridMultilevel"/>
    <w:tmpl w:val="45D2E710"/>
    <w:lvl w:ilvl="0" w:tplc="7E0AD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CF"/>
    <w:rsid w:val="000817A6"/>
    <w:rsid w:val="00493DE1"/>
    <w:rsid w:val="00633488"/>
    <w:rsid w:val="007201CF"/>
    <w:rsid w:val="008163EE"/>
    <w:rsid w:val="009508CD"/>
    <w:rsid w:val="00BC596E"/>
    <w:rsid w:val="00C712A8"/>
    <w:rsid w:val="00C91AE8"/>
    <w:rsid w:val="00D1344A"/>
    <w:rsid w:val="00F11C64"/>
    <w:rsid w:val="00F6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2A8"/>
    <w:rPr>
      <w:rFonts w:ascii="Tahoma" w:hAnsi="Tahoma" w:cs="Tahoma"/>
      <w:sz w:val="16"/>
      <w:szCs w:val="16"/>
    </w:rPr>
  </w:style>
  <w:style w:type="character" w:styleId="a5">
    <w:name w:val="Hyperlink"/>
    <w:basedOn w:val="a0"/>
    <w:uiPriority w:val="99"/>
    <w:semiHidden/>
    <w:unhideWhenUsed/>
    <w:rsid w:val="00F11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2A8"/>
    <w:rPr>
      <w:rFonts w:ascii="Tahoma" w:hAnsi="Tahoma" w:cs="Tahoma"/>
      <w:sz w:val="16"/>
      <w:szCs w:val="16"/>
    </w:rPr>
  </w:style>
  <w:style w:type="character" w:styleId="a5">
    <w:name w:val="Hyperlink"/>
    <w:basedOn w:val="a0"/>
    <w:uiPriority w:val="99"/>
    <w:semiHidden/>
    <w:unhideWhenUsed/>
    <w:rsid w:val="00F11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4291">
      <w:bodyDiv w:val="1"/>
      <w:marLeft w:val="0"/>
      <w:marRight w:val="0"/>
      <w:marTop w:val="0"/>
      <w:marBottom w:val="0"/>
      <w:divBdr>
        <w:top w:val="none" w:sz="0" w:space="0" w:color="auto"/>
        <w:left w:val="none" w:sz="0" w:space="0" w:color="auto"/>
        <w:bottom w:val="none" w:sz="0" w:space="0" w:color="auto"/>
        <w:right w:val="none" w:sz="0" w:space="0" w:color="auto"/>
      </w:divBdr>
      <w:divsChild>
        <w:div w:id="1560748459">
          <w:marLeft w:val="0"/>
          <w:marRight w:val="0"/>
          <w:marTop w:val="120"/>
          <w:marBottom w:val="0"/>
          <w:divBdr>
            <w:top w:val="none" w:sz="0" w:space="0" w:color="auto"/>
            <w:left w:val="none" w:sz="0" w:space="0" w:color="auto"/>
            <w:bottom w:val="none" w:sz="0" w:space="0" w:color="auto"/>
            <w:right w:val="none" w:sz="0" w:space="0" w:color="auto"/>
          </w:divBdr>
        </w:div>
        <w:div w:id="545723077">
          <w:marLeft w:val="0"/>
          <w:marRight w:val="0"/>
          <w:marTop w:val="120"/>
          <w:marBottom w:val="0"/>
          <w:divBdr>
            <w:top w:val="none" w:sz="0" w:space="0" w:color="auto"/>
            <w:left w:val="none" w:sz="0" w:space="0" w:color="auto"/>
            <w:bottom w:val="none" w:sz="0" w:space="0" w:color="auto"/>
            <w:right w:val="none" w:sz="0" w:space="0" w:color="auto"/>
          </w:divBdr>
        </w:div>
      </w:divsChild>
    </w:div>
    <w:div w:id="249700521">
      <w:bodyDiv w:val="1"/>
      <w:marLeft w:val="0"/>
      <w:marRight w:val="0"/>
      <w:marTop w:val="0"/>
      <w:marBottom w:val="0"/>
      <w:divBdr>
        <w:top w:val="none" w:sz="0" w:space="0" w:color="auto"/>
        <w:left w:val="none" w:sz="0" w:space="0" w:color="auto"/>
        <w:bottom w:val="none" w:sz="0" w:space="0" w:color="auto"/>
        <w:right w:val="none" w:sz="0" w:space="0" w:color="auto"/>
      </w:divBdr>
      <w:divsChild>
        <w:div w:id="398791144">
          <w:marLeft w:val="0"/>
          <w:marRight w:val="0"/>
          <w:marTop w:val="0"/>
          <w:marBottom w:val="0"/>
          <w:divBdr>
            <w:top w:val="none" w:sz="0" w:space="0" w:color="auto"/>
            <w:left w:val="none" w:sz="0" w:space="0" w:color="auto"/>
            <w:bottom w:val="none" w:sz="0" w:space="0" w:color="auto"/>
            <w:right w:val="none" w:sz="0" w:space="0" w:color="auto"/>
          </w:divBdr>
        </w:div>
        <w:div w:id="235358071">
          <w:marLeft w:val="0"/>
          <w:marRight w:val="0"/>
          <w:marTop w:val="0"/>
          <w:marBottom w:val="0"/>
          <w:divBdr>
            <w:top w:val="none" w:sz="0" w:space="0" w:color="auto"/>
            <w:left w:val="none" w:sz="0" w:space="0" w:color="auto"/>
            <w:bottom w:val="none" w:sz="0" w:space="0" w:color="auto"/>
            <w:right w:val="none" w:sz="0" w:space="0" w:color="auto"/>
          </w:divBdr>
        </w:div>
        <w:div w:id="969942369">
          <w:marLeft w:val="0"/>
          <w:marRight w:val="0"/>
          <w:marTop w:val="0"/>
          <w:marBottom w:val="0"/>
          <w:divBdr>
            <w:top w:val="none" w:sz="0" w:space="0" w:color="auto"/>
            <w:left w:val="none" w:sz="0" w:space="0" w:color="auto"/>
            <w:bottom w:val="none" w:sz="0" w:space="0" w:color="auto"/>
            <w:right w:val="none" w:sz="0" w:space="0" w:color="auto"/>
          </w:divBdr>
        </w:div>
        <w:div w:id="2075422822">
          <w:marLeft w:val="0"/>
          <w:marRight w:val="0"/>
          <w:marTop w:val="0"/>
          <w:marBottom w:val="0"/>
          <w:divBdr>
            <w:top w:val="none" w:sz="0" w:space="0" w:color="auto"/>
            <w:left w:val="none" w:sz="0" w:space="0" w:color="auto"/>
            <w:bottom w:val="none" w:sz="0" w:space="0" w:color="auto"/>
            <w:right w:val="none" w:sz="0" w:space="0" w:color="auto"/>
          </w:divBdr>
        </w:div>
        <w:div w:id="488247874">
          <w:marLeft w:val="0"/>
          <w:marRight w:val="0"/>
          <w:marTop w:val="0"/>
          <w:marBottom w:val="0"/>
          <w:divBdr>
            <w:top w:val="none" w:sz="0" w:space="0" w:color="auto"/>
            <w:left w:val="none" w:sz="0" w:space="0" w:color="auto"/>
            <w:bottom w:val="none" w:sz="0" w:space="0" w:color="auto"/>
            <w:right w:val="none" w:sz="0" w:space="0" w:color="auto"/>
          </w:divBdr>
        </w:div>
        <w:div w:id="1817406831">
          <w:marLeft w:val="0"/>
          <w:marRight w:val="0"/>
          <w:marTop w:val="0"/>
          <w:marBottom w:val="0"/>
          <w:divBdr>
            <w:top w:val="none" w:sz="0" w:space="0" w:color="auto"/>
            <w:left w:val="none" w:sz="0" w:space="0" w:color="auto"/>
            <w:bottom w:val="none" w:sz="0" w:space="0" w:color="auto"/>
            <w:right w:val="none" w:sz="0" w:space="0" w:color="auto"/>
          </w:divBdr>
        </w:div>
        <w:div w:id="1855416784">
          <w:marLeft w:val="0"/>
          <w:marRight w:val="0"/>
          <w:marTop w:val="0"/>
          <w:marBottom w:val="0"/>
          <w:divBdr>
            <w:top w:val="none" w:sz="0" w:space="0" w:color="auto"/>
            <w:left w:val="none" w:sz="0" w:space="0" w:color="auto"/>
            <w:bottom w:val="none" w:sz="0" w:space="0" w:color="auto"/>
            <w:right w:val="none" w:sz="0" w:space="0" w:color="auto"/>
          </w:divBdr>
        </w:div>
        <w:div w:id="2064675317">
          <w:marLeft w:val="0"/>
          <w:marRight w:val="0"/>
          <w:marTop w:val="0"/>
          <w:marBottom w:val="0"/>
          <w:divBdr>
            <w:top w:val="none" w:sz="0" w:space="0" w:color="auto"/>
            <w:left w:val="none" w:sz="0" w:space="0" w:color="auto"/>
            <w:bottom w:val="none" w:sz="0" w:space="0" w:color="auto"/>
            <w:right w:val="none" w:sz="0" w:space="0" w:color="auto"/>
          </w:divBdr>
        </w:div>
        <w:div w:id="1644770606">
          <w:marLeft w:val="0"/>
          <w:marRight w:val="0"/>
          <w:marTop w:val="0"/>
          <w:marBottom w:val="0"/>
          <w:divBdr>
            <w:top w:val="none" w:sz="0" w:space="0" w:color="auto"/>
            <w:left w:val="none" w:sz="0" w:space="0" w:color="auto"/>
            <w:bottom w:val="none" w:sz="0" w:space="0" w:color="auto"/>
            <w:right w:val="none" w:sz="0" w:space="0" w:color="auto"/>
          </w:divBdr>
        </w:div>
        <w:div w:id="720010544">
          <w:marLeft w:val="0"/>
          <w:marRight w:val="0"/>
          <w:marTop w:val="0"/>
          <w:marBottom w:val="0"/>
          <w:divBdr>
            <w:top w:val="none" w:sz="0" w:space="0" w:color="auto"/>
            <w:left w:val="none" w:sz="0" w:space="0" w:color="auto"/>
            <w:bottom w:val="none" w:sz="0" w:space="0" w:color="auto"/>
            <w:right w:val="none" w:sz="0" w:space="0" w:color="auto"/>
          </w:divBdr>
        </w:div>
        <w:div w:id="928923474">
          <w:marLeft w:val="0"/>
          <w:marRight w:val="0"/>
          <w:marTop w:val="0"/>
          <w:marBottom w:val="0"/>
          <w:divBdr>
            <w:top w:val="none" w:sz="0" w:space="0" w:color="auto"/>
            <w:left w:val="none" w:sz="0" w:space="0" w:color="auto"/>
            <w:bottom w:val="none" w:sz="0" w:space="0" w:color="auto"/>
            <w:right w:val="none" w:sz="0" w:space="0" w:color="auto"/>
          </w:divBdr>
        </w:div>
        <w:div w:id="1156192639">
          <w:marLeft w:val="0"/>
          <w:marRight w:val="0"/>
          <w:marTop w:val="0"/>
          <w:marBottom w:val="0"/>
          <w:divBdr>
            <w:top w:val="none" w:sz="0" w:space="0" w:color="auto"/>
            <w:left w:val="none" w:sz="0" w:space="0" w:color="auto"/>
            <w:bottom w:val="none" w:sz="0" w:space="0" w:color="auto"/>
            <w:right w:val="none" w:sz="0" w:space="0" w:color="auto"/>
          </w:divBdr>
        </w:div>
        <w:div w:id="893854878">
          <w:marLeft w:val="0"/>
          <w:marRight w:val="0"/>
          <w:marTop w:val="0"/>
          <w:marBottom w:val="0"/>
          <w:divBdr>
            <w:top w:val="none" w:sz="0" w:space="0" w:color="auto"/>
            <w:left w:val="none" w:sz="0" w:space="0" w:color="auto"/>
            <w:bottom w:val="none" w:sz="0" w:space="0" w:color="auto"/>
            <w:right w:val="none" w:sz="0" w:space="0" w:color="auto"/>
          </w:divBdr>
        </w:div>
        <w:div w:id="1357855148">
          <w:marLeft w:val="0"/>
          <w:marRight w:val="0"/>
          <w:marTop w:val="0"/>
          <w:marBottom w:val="0"/>
          <w:divBdr>
            <w:top w:val="none" w:sz="0" w:space="0" w:color="auto"/>
            <w:left w:val="none" w:sz="0" w:space="0" w:color="auto"/>
            <w:bottom w:val="none" w:sz="0" w:space="0" w:color="auto"/>
            <w:right w:val="none" w:sz="0" w:space="0" w:color="auto"/>
          </w:divBdr>
        </w:div>
        <w:div w:id="179706896">
          <w:marLeft w:val="0"/>
          <w:marRight w:val="0"/>
          <w:marTop w:val="0"/>
          <w:marBottom w:val="0"/>
          <w:divBdr>
            <w:top w:val="none" w:sz="0" w:space="0" w:color="auto"/>
            <w:left w:val="none" w:sz="0" w:space="0" w:color="auto"/>
            <w:bottom w:val="none" w:sz="0" w:space="0" w:color="auto"/>
            <w:right w:val="none" w:sz="0" w:space="0" w:color="auto"/>
          </w:divBdr>
        </w:div>
        <w:div w:id="402408575">
          <w:marLeft w:val="0"/>
          <w:marRight w:val="0"/>
          <w:marTop w:val="0"/>
          <w:marBottom w:val="0"/>
          <w:divBdr>
            <w:top w:val="none" w:sz="0" w:space="0" w:color="auto"/>
            <w:left w:val="none" w:sz="0" w:space="0" w:color="auto"/>
            <w:bottom w:val="none" w:sz="0" w:space="0" w:color="auto"/>
            <w:right w:val="none" w:sz="0" w:space="0" w:color="auto"/>
          </w:divBdr>
        </w:div>
        <w:div w:id="1264875423">
          <w:marLeft w:val="0"/>
          <w:marRight w:val="0"/>
          <w:marTop w:val="0"/>
          <w:marBottom w:val="0"/>
          <w:divBdr>
            <w:top w:val="none" w:sz="0" w:space="0" w:color="auto"/>
            <w:left w:val="none" w:sz="0" w:space="0" w:color="auto"/>
            <w:bottom w:val="none" w:sz="0" w:space="0" w:color="auto"/>
            <w:right w:val="none" w:sz="0" w:space="0" w:color="auto"/>
          </w:divBdr>
        </w:div>
        <w:div w:id="1022046944">
          <w:marLeft w:val="0"/>
          <w:marRight w:val="0"/>
          <w:marTop w:val="0"/>
          <w:marBottom w:val="0"/>
          <w:divBdr>
            <w:top w:val="none" w:sz="0" w:space="0" w:color="auto"/>
            <w:left w:val="none" w:sz="0" w:space="0" w:color="auto"/>
            <w:bottom w:val="none" w:sz="0" w:space="0" w:color="auto"/>
            <w:right w:val="none" w:sz="0" w:space="0" w:color="auto"/>
          </w:divBdr>
        </w:div>
        <w:div w:id="1112239468">
          <w:marLeft w:val="0"/>
          <w:marRight w:val="0"/>
          <w:marTop w:val="0"/>
          <w:marBottom w:val="0"/>
          <w:divBdr>
            <w:top w:val="none" w:sz="0" w:space="0" w:color="auto"/>
            <w:left w:val="none" w:sz="0" w:space="0" w:color="auto"/>
            <w:bottom w:val="none" w:sz="0" w:space="0" w:color="auto"/>
            <w:right w:val="none" w:sz="0" w:space="0" w:color="auto"/>
          </w:divBdr>
        </w:div>
        <w:div w:id="1857034450">
          <w:marLeft w:val="0"/>
          <w:marRight w:val="0"/>
          <w:marTop w:val="0"/>
          <w:marBottom w:val="0"/>
          <w:divBdr>
            <w:top w:val="none" w:sz="0" w:space="0" w:color="auto"/>
            <w:left w:val="none" w:sz="0" w:space="0" w:color="auto"/>
            <w:bottom w:val="none" w:sz="0" w:space="0" w:color="auto"/>
            <w:right w:val="none" w:sz="0" w:space="0" w:color="auto"/>
          </w:divBdr>
        </w:div>
        <w:div w:id="952201571">
          <w:marLeft w:val="0"/>
          <w:marRight w:val="0"/>
          <w:marTop w:val="0"/>
          <w:marBottom w:val="0"/>
          <w:divBdr>
            <w:top w:val="none" w:sz="0" w:space="0" w:color="auto"/>
            <w:left w:val="none" w:sz="0" w:space="0" w:color="auto"/>
            <w:bottom w:val="none" w:sz="0" w:space="0" w:color="auto"/>
            <w:right w:val="none" w:sz="0" w:space="0" w:color="auto"/>
          </w:divBdr>
        </w:div>
        <w:div w:id="339090411">
          <w:marLeft w:val="0"/>
          <w:marRight w:val="0"/>
          <w:marTop w:val="0"/>
          <w:marBottom w:val="0"/>
          <w:divBdr>
            <w:top w:val="none" w:sz="0" w:space="0" w:color="auto"/>
            <w:left w:val="none" w:sz="0" w:space="0" w:color="auto"/>
            <w:bottom w:val="none" w:sz="0" w:space="0" w:color="auto"/>
            <w:right w:val="none" w:sz="0" w:space="0" w:color="auto"/>
          </w:divBdr>
        </w:div>
        <w:div w:id="613369948">
          <w:marLeft w:val="0"/>
          <w:marRight w:val="0"/>
          <w:marTop w:val="0"/>
          <w:marBottom w:val="0"/>
          <w:divBdr>
            <w:top w:val="none" w:sz="0" w:space="0" w:color="auto"/>
            <w:left w:val="none" w:sz="0" w:space="0" w:color="auto"/>
            <w:bottom w:val="none" w:sz="0" w:space="0" w:color="auto"/>
            <w:right w:val="none" w:sz="0" w:space="0" w:color="auto"/>
          </w:divBdr>
        </w:div>
      </w:divsChild>
    </w:div>
    <w:div w:id="569392872">
      <w:bodyDiv w:val="1"/>
      <w:marLeft w:val="0"/>
      <w:marRight w:val="0"/>
      <w:marTop w:val="0"/>
      <w:marBottom w:val="0"/>
      <w:divBdr>
        <w:top w:val="none" w:sz="0" w:space="0" w:color="auto"/>
        <w:left w:val="none" w:sz="0" w:space="0" w:color="auto"/>
        <w:bottom w:val="none" w:sz="0" w:space="0" w:color="auto"/>
        <w:right w:val="none" w:sz="0" w:space="0" w:color="auto"/>
      </w:divBdr>
      <w:divsChild>
        <w:div w:id="34668848">
          <w:marLeft w:val="0"/>
          <w:marRight w:val="0"/>
          <w:marTop w:val="120"/>
          <w:marBottom w:val="0"/>
          <w:divBdr>
            <w:top w:val="none" w:sz="0" w:space="0" w:color="auto"/>
            <w:left w:val="none" w:sz="0" w:space="0" w:color="auto"/>
            <w:bottom w:val="none" w:sz="0" w:space="0" w:color="auto"/>
            <w:right w:val="none" w:sz="0" w:space="0" w:color="auto"/>
          </w:divBdr>
        </w:div>
        <w:div w:id="559636600">
          <w:marLeft w:val="0"/>
          <w:marRight w:val="0"/>
          <w:marTop w:val="0"/>
          <w:marBottom w:val="0"/>
          <w:divBdr>
            <w:top w:val="none" w:sz="0" w:space="0" w:color="auto"/>
            <w:left w:val="none" w:sz="0" w:space="0" w:color="auto"/>
            <w:bottom w:val="none" w:sz="0" w:space="0" w:color="auto"/>
            <w:right w:val="none" w:sz="0" w:space="0" w:color="auto"/>
          </w:divBdr>
          <w:divsChild>
            <w:div w:id="528298048">
              <w:marLeft w:val="0"/>
              <w:marRight w:val="0"/>
              <w:marTop w:val="120"/>
              <w:marBottom w:val="0"/>
              <w:divBdr>
                <w:top w:val="none" w:sz="0" w:space="0" w:color="auto"/>
                <w:left w:val="none" w:sz="0" w:space="0" w:color="auto"/>
                <w:bottom w:val="none" w:sz="0" w:space="0" w:color="auto"/>
                <w:right w:val="none" w:sz="0" w:space="0" w:color="auto"/>
              </w:divBdr>
            </w:div>
          </w:divsChild>
        </w:div>
        <w:div w:id="284118291">
          <w:marLeft w:val="0"/>
          <w:marRight w:val="0"/>
          <w:marTop w:val="0"/>
          <w:marBottom w:val="0"/>
          <w:divBdr>
            <w:top w:val="none" w:sz="0" w:space="0" w:color="auto"/>
            <w:left w:val="none" w:sz="0" w:space="0" w:color="auto"/>
            <w:bottom w:val="none" w:sz="0" w:space="0" w:color="auto"/>
            <w:right w:val="none" w:sz="0" w:space="0" w:color="auto"/>
          </w:divBdr>
        </w:div>
        <w:div w:id="1958641221">
          <w:marLeft w:val="0"/>
          <w:marRight w:val="0"/>
          <w:marTop w:val="120"/>
          <w:marBottom w:val="0"/>
          <w:divBdr>
            <w:top w:val="none" w:sz="0" w:space="0" w:color="auto"/>
            <w:left w:val="none" w:sz="0" w:space="0" w:color="auto"/>
            <w:bottom w:val="none" w:sz="0" w:space="0" w:color="auto"/>
            <w:right w:val="none" w:sz="0" w:space="0" w:color="auto"/>
          </w:divBdr>
        </w:div>
        <w:div w:id="986518721">
          <w:marLeft w:val="0"/>
          <w:marRight w:val="0"/>
          <w:marTop w:val="120"/>
          <w:marBottom w:val="0"/>
          <w:divBdr>
            <w:top w:val="none" w:sz="0" w:space="0" w:color="auto"/>
            <w:left w:val="none" w:sz="0" w:space="0" w:color="auto"/>
            <w:bottom w:val="none" w:sz="0" w:space="0" w:color="auto"/>
            <w:right w:val="none" w:sz="0" w:space="0" w:color="auto"/>
          </w:divBdr>
        </w:div>
        <w:div w:id="1086918644">
          <w:marLeft w:val="0"/>
          <w:marRight w:val="0"/>
          <w:marTop w:val="120"/>
          <w:marBottom w:val="0"/>
          <w:divBdr>
            <w:top w:val="none" w:sz="0" w:space="0" w:color="auto"/>
            <w:left w:val="none" w:sz="0" w:space="0" w:color="auto"/>
            <w:bottom w:val="none" w:sz="0" w:space="0" w:color="auto"/>
            <w:right w:val="none" w:sz="0" w:space="0" w:color="auto"/>
          </w:divBdr>
        </w:div>
        <w:div w:id="336613621">
          <w:marLeft w:val="0"/>
          <w:marRight w:val="0"/>
          <w:marTop w:val="120"/>
          <w:marBottom w:val="0"/>
          <w:divBdr>
            <w:top w:val="none" w:sz="0" w:space="0" w:color="auto"/>
            <w:left w:val="none" w:sz="0" w:space="0" w:color="auto"/>
            <w:bottom w:val="none" w:sz="0" w:space="0" w:color="auto"/>
            <w:right w:val="none" w:sz="0" w:space="0" w:color="auto"/>
          </w:divBdr>
        </w:div>
        <w:div w:id="1887641030">
          <w:marLeft w:val="0"/>
          <w:marRight w:val="0"/>
          <w:marTop w:val="120"/>
          <w:marBottom w:val="0"/>
          <w:divBdr>
            <w:top w:val="none" w:sz="0" w:space="0" w:color="auto"/>
            <w:left w:val="none" w:sz="0" w:space="0" w:color="auto"/>
            <w:bottom w:val="none" w:sz="0" w:space="0" w:color="auto"/>
            <w:right w:val="none" w:sz="0" w:space="0" w:color="auto"/>
          </w:divBdr>
        </w:div>
        <w:div w:id="1418139408">
          <w:marLeft w:val="0"/>
          <w:marRight w:val="0"/>
          <w:marTop w:val="120"/>
          <w:marBottom w:val="0"/>
          <w:divBdr>
            <w:top w:val="none" w:sz="0" w:space="0" w:color="auto"/>
            <w:left w:val="none" w:sz="0" w:space="0" w:color="auto"/>
            <w:bottom w:val="none" w:sz="0" w:space="0" w:color="auto"/>
            <w:right w:val="none" w:sz="0" w:space="0" w:color="auto"/>
          </w:divBdr>
        </w:div>
        <w:div w:id="1580597464">
          <w:marLeft w:val="0"/>
          <w:marRight w:val="0"/>
          <w:marTop w:val="120"/>
          <w:marBottom w:val="0"/>
          <w:divBdr>
            <w:top w:val="none" w:sz="0" w:space="0" w:color="auto"/>
            <w:left w:val="none" w:sz="0" w:space="0" w:color="auto"/>
            <w:bottom w:val="none" w:sz="0" w:space="0" w:color="auto"/>
            <w:right w:val="none" w:sz="0" w:space="0" w:color="auto"/>
          </w:divBdr>
        </w:div>
        <w:div w:id="1705444206">
          <w:marLeft w:val="0"/>
          <w:marRight w:val="0"/>
          <w:marTop w:val="120"/>
          <w:marBottom w:val="0"/>
          <w:divBdr>
            <w:top w:val="none" w:sz="0" w:space="0" w:color="auto"/>
            <w:left w:val="none" w:sz="0" w:space="0" w:color="auto"/>
            <w:bottom w:val="none" w:sz="0" w:space="0" w:color="auto"/>
            <w:right w:val="none" w:sz="0" w:space="0" w:color="auto"/>
          </w:divBdr>
        </w:div>
        <w:div w:id="438183101">
          <w:marLeft w:val="0"/>
          <w:marRight w:val="0"/>
          <w:marTop w:val="0"/>
          <w:marBottom w:val="0"/>
          <w:divBdr>
            <w:top w:val="none" w:sz="0" w:space="0" w:color="auto"/>
            <w:left w:val="none" w:sz="0" w:space="0" w:color="auto"/>
            <w:bottom w:val="none" w:sz="0" w:space="0" w:color="auto"/>
            <w:right w:val="none" w:sz="0" w:space="0" w:color="auto"/>
          </w:divBdr>
          <w:divsChild>
            <w:div w:id="503935218">
              <w:marLeft w:val="0"/>
              <w:marRight w:val="0"/>
              <w:marTop w:val="120"/>
              <w:marBottom w:val="0"/>
              <w:divBdr>
                <w:top w:val="none" w:sz="0" w:space="0" w:color="auto"/>
                <w:left w:val="none" w:sz="0" w:space="0" w:color="auto"/>
                <w:bottom w:val="none" w:sz="0" w:space="0" w:color="auto"/>
                <w:right w:val="none" w:sz="0" w:space="0" w:color="auto"/>
              </w:divBdr>
            </w:div>
          </w:divsChild>
        </w:div>
        <w:div w:id="2115978239">
          <w:marLeft w:val="0"/>
          <w:marRight w:val="0"/>
          <w:marTop w:val="0"/>
          <w:marBottom w:val="0"/>
          <w:divBdr>
            <w:top w:val="none" w:sz="0" w:space="0" w:color="auto"/>
            <w:left w:val="none" w:sz="0" w:space="0" w:color="auto"/>
            <w:bottom w:val="none" w:sz="0" w:space="0" w:color="auto"/>
            <w:right w:val="none" w:sz="0" w:space="0" w:color="auto"/>
          </w:divBdr>
        </w:div>
        <w:div w:id="458884180">
          <w:marLeft w:val="0"/>
          <w:marRight w:val="0"/>
          <w:marTop w:val="120"/>
          <w:marBottom w:val="0"/>
          <w:divBdr>
            <w:top w:val="none" w:sz="0" w:space="0" w:color="auto"/>
            <w:left w:val="none" w:sz="0" w:space="0" w:color="auto"/>
            <w:bottom w:val="none" w:sz="0" w:space="0" w:color="auto"/>
            <w:right w:val="none" w:sz="0" w:space="0" w:color="auto"/>
          </w:divBdr>
        </w:div>
        <w:div w:id="38239534">
          <w:marLeft w:val="0"/>
          <w:marRight w:val="0"/>
          <w:marTop w:val="120"/>
          <w:marBottom w:val="0"/>
          <w:divBdr>
            <w:top w:val="none" w:sz="0" w:space="0" w:color="auto"/>
            <w:left w:val="none" w:sz="0" w:space="0" w:color="auto"/>
            <w:bottom w:val="none" w:sz="0" w:space="0" w:color="auto"/>
            <w:right w:val="none" w:sz="0" w:space="0" w:color="auto"/>
          </w:divBdr>
        </w:div>
        <w:div w:id="996616494">
          <w:marLeft w:val="0"/>
          <w:marRight w:val="0"/>
          <w:marTop w:val="0"/>
          <w:marBottom w:val="0"/>
          <w:divBdr>
            <w:top w:val="none" w:sz="0" w:space="0" w:color="auto"/>
            <w:left w:val="none" w:sz="0" w:space="0" w:color="auto"/>
            <w:bottom w:val="none" w:sz="0" w:space="0" w:color="auto"/>
            <w:right w:val="none" w:sz="0" w:space="0" w:color="auto"/>
          </w:divBdr>
          <w:divsChild>
            <w:div w:id="1795828430">
              <w:marLeft w:val="0"/>
              <w:marRight w:val="0"/>
              <w:marTop w:val="120"/>
              <w:marBottom w:val="0"/>
              <w:divBdr>
                <w:top w:val="none" w:sz="0" w:space="0" w:color="auto"/>
                <w:left w:val="none" w:sz="0" w:space="0" w:color="auto"/>
                <w:bottom w:val="none" w:sz="0" w:space="0" w:color="auto"/>
                <w:right w:val="none" w:sz="0" w:space="0" w:color="auto"/>
              </w:divBdr>
            </w:div>
          </w:divsChild>
        </w:div>
        <w:div w:id="1683822187">
          <w:marLeft w:val="0"/>
          <w:marRight w:val="0"/>
          <w:marTop w:val="0"/>
          <w:marBottom w:val="0"/>
          <w:divBdr>
            <w:top w:val="none" w:sz="0" w:space="0" w:color="auto"/>
            <w:left w:val="none" w:sz="0" w:space="0" w:color="auto"/>
            <w:bottom w:val="none" w:sz="0" w:space="0" w:color="auto"/>
            <w:right w:val="none" w:sz="0" w:space="0" w:color="auto"/>
          </w:divBdr>
        </w:div>
        <w:div w:id="191842395">
          <w:marLeft w:val="0"/>
          <w:marRight w:val="0"/>
          <w:marTop w:val="120"/>
          <w:marBottom w:val="0"/>
          <w:divBdr>
            <w:top w:val="none" w:sz="0" w:space="0" w:color="auto"/>
            <w:left w:val="none" w:sz="0" w:space="0" w:color="auto"/>
            <w:bottom w:val="none" w:sz="0" w:space="0" w:color="auto"/>
            <w:right w:val="none" w:sz="0" w:space="0" w:color="auto"/>
          </w:divBdr>
        </w:div>
        <w:div w:id="1474253066">
          <w:marLeft w:val="0"/>
          <w:marRight w:val="0"/>
          <w:marTop w:val="120"/>
          <w:marBottom w:val="0"/>
          <w:divBdr>
            <w:top w:val="none" w:sz="0" w:space="0" w:color="auto"/>
            <w:left w:val="none" w:sz="0" w:space="0" w:color="auto"/>
            <w:bottom w:val="none" w:sz="0" w:space="0" w:color="auto"/>
            <w:right w:val="none" w:sz="0" w:space="0" w:color="auto"/>
          </w:divBdr>
        </w:div>
        <w:div w:id="423186142">
          <w:marLeft w:val="0"/>
          <w:marRight w:val="0"/>
          <w:marTop w:val="120"/>
          <w:marBottom w:val="0"/>
          <w:divBdr>
            <w:top w:val="none" w:sz="0" w:space="0" w:color="auto"/>
            <w:left w:val="none" w:sz="0" w:space="0" w:color="auto"/>
            <w:bottom w:val="none" w:sz="0" w:space="0" w:color="auto"/>
            <w:right w:val="none" w:sz="0" w:space="0" w:color="auto"/>
          </w:divBdr>
        </w:div>
        <w:div w:id="1215628274">
          <w:marLeft w:val="0"/>
          <w:marRight w:val="0"/>
          <w:marTop w:val="120"/>
          <w:marBottom w:val="0"/>
          <w:divBdr>
            <w:top w:val="none" w:sz="0" w:space="0" w:color="auto"/>
            <w:left w:val="none" w:sz="0" w:space="0" w:color="auto"/>
            <w:bottom w:val="none" w:sz="0" w:space="0" w:color="auto"/>
            <w:right w:val="none" w:sz="0" w:space="0" w:color="auto"/>
          </w:divBdr>
        </w:div>
        <w:div w:id="914824414">
          <w:marLeft w:val="0"/>
          <w:marRight w:val="0"/>
          <w:marTop w:val="0"/>
          <w:marBottom w:val="0"/>
          <w:divBdr>
            <w:top w:val="none" w:sz="0" w:space="0" w:color="auto"/>
            <w:left w:val="none" w:sz="0" w:space="0" w:color="auto"/>
            <w:bottom w:val="none" w:sz="0" w:space="0" w:color="auto"/>
            <w:right w:val="none" w:sz="0" w:space="0" w:color="auto"/>
          </w:divBdr>
          <w:divsChild>
            <w:div w:id="1397514812">
              <w:marLeft w:val="0"/>
              <w:marRight w:val="0"/>
              <w:marTop w:val="120"/>
              <w:marBottom w:val="0"/>
              <w:divBdr>
                <w:top w:val="none" w:sz="0" w:space="0" w:color="auto"/>
                <w:left w:val="none" w:sz="0" w:space="0" w:color="auto"/>
                <w:bottom w:val="none" w:sz="0" w:space="0" w:color="auto"/>
                <w:right w:val="none" w:sz="0" w:space="0" w:color="auto"/>
              </w:divBdr>
            </w:div>
          </w:divsChild>
        </w:div>
        <w:div w:id="2112584558">
          <w:marLeft w:val="0"/>
          <w:marRight w:val="0"/>
          <w:marTop w:val="0"/>
          <w:marBottom w:val="0"/>
          <w:divBdr>
            <w:top w:val="none" w:sz="0" w:space="0" w:color="auto"/>
            <w:left w:val="none" w:sz="0" w:space="0" w:color="auto"/>
            <w:bottom w:val="none" w:sz="0" w:space="0" w:color="auto"/>
            <w:right w:val="none" w:sz="0" w:space="0" w:color="auto"/>
          </w:divBdr>
        </w:div>
        <w:div w:id="1524981026">
          <w:marLeft w:val="0"/>
          <w:marRight w:val="0"/>
          <w:marTop w:val="120"/>
          <w:marBottom w:val="0"/>
          <w:divBdr>
            <w:top w:val="none" w:sz="0" w:space="0" w:color="auto"/>
            <w:left w:val="none" w:sz="0" w:space="0" w:color="auto"/>
            <w:bottom w:val="none" w:sz="0" w:space="0" w:color="auto"/>
            <w:right w:val="none" w:sz="0" w:space="0" w:color="auto"/>
          </w:divBdr>
        </w:div>
        <w:div w:id="333919318">
          <w:marLeft w:val="0"/>
          <w:marRight w:val="0"/>
          <w:marTop w:val="120"/>
          <w:marBottom w:val="0"/>
          <w:divBdr>
            <w:top w:val="none" w:sz="0" w:space="0" w:color="auto"/>
            <w:left w:val="none" w:sz="0" w:space="0" w:color="auto"/>
            <w:bottom w:val="none" w:sz="0" w:space="0" w:color="auto"/>
            <w:right w:val="none" w:sz="0" w:space="0" w:color="auto"/>
          </w:divBdr>
        </w:div>
        <w:div w:id="1799447201">
          <w:marLeft w:val="0"/>
          <w:marRight w:val="0"/>
          <w:marTop w:val="120"/>
          <w:marBottom w:val="0"/>
          <w:divBdr>
            <w:top w:val="none" w:sz="0" w:space="0" w:color="auto"/>
            <w:left w:val="none" w:sz="0" w:space="0" w:color="auto"/>
            <w:bottom w:val="none" w:sz="0" w:space="0" w:color="auto"/>
            <w:right w:val="none" w:sz="0" w:space="0" w:color="auto"/>
          </w:divBdr>
        </w:div>
        <w:div w:id="1513299681">
          <w:marLeft w:val="0"/>
          <w:marRight w:val="0"/>
          <w:marTop w:val="120"/>
          <w:marBottom w:val="0"/>
          <w:divBdr>
            <w:top w:val="none" w:sz="0" w:space="0" w:color="auto"/>
            <w:left w:val="none" w:sz="0" w:space="0" w:color="auto"/>
            <w:bottom w:val="none" w:sz="0" w:space="0" w:color="auto"/>
            <w:right w:val="none" w:sz="0" w:space="0" w:color="auto"/>
          </w:divBdr>
        </w:div>
        <w:div w:id="928536247">
          <w:marLeft w:val="0"/>
          <w:marRight w:val="0"/>
          <w:marTop w:val="120"/>
          <w:marBottom w:val="0"/>
          <w:divBdr>
            <w:top w:val="none" w:sz="0" w:space="0" w:color="auto"/>
            <w:left w:val="none" w:sz="0" w:space="0" w:color="auto"/>
            <w:bottom w:val="none" w:sz="0" w:space="0" w:color="auto"/>
            <w:right w:val="none" w:sz="0" w:space="0" w:color="auto"/>
          </w:divBdr>
        </w:div>
        <w:div w:id="992758351">
          <w:marLeft w:val="0"/>
          <w:marRight w:val="0"/>
          <w:marTop w:val="120"/>
          <w:marBottom w:val="0"/>
          <w:divBdr>
            <w:top w:val="none" w:sz="0" w:space="0" w:color="auto"/>
            <w:left w:val="none" w:sz="0" w:space="0" w:color="auto"/>
            <w:bottom w:val="none" w:sz="0" w:space="0" w:color="auto"/>
            <w:right w:val="none" w:sz="0" w:space="0" w:color="auto"/>
          </w:divBdr>
        </w:div>
        <w:div w:id="1495487616">
          <w:marLeft w:val="0"/>
          <w:marRight w:val="0"/>
          <w:marTop w:val="120"/>
          <w:marBottom w:val="0"/>
          <w:divBdr>
            <w:top w:val="none" w:sz="0" w:space="0" w:color="auto"/>
            <w:left w:val="none" w:sz="0" w:space="0" w:color="auto"/>
            <w:bottom w:val="none" w:sz="0" w:space="0" w:color="auto"/>
            <w:right w:val="none" w:sz="0" w:space="0" w:color="auto"/>
          </w:divBdr>
        </w:div>
        <w:div w:id="1634168079">
          <w:marLeft w:val="0"/>
          <w:marRight w:val="0"/>
          <w:marTop w:val="120"/>
          <w:marBottom w:val="0"/>
          <w:divBdr>
            <w:top w:val="none" w:sz="0" w:space="0" w:color="auto"/>
            <w:left w:val="none" w:sz="0" w:space="0" w:color="auto"/>
            <w:bottom w:val="none" w:sz="0" w:space="0" w:color="auto"/>
            <w:right w:val="none" w:sz="0" w:space="0" w:color="auto"/>
          </w:divBdr>
        </w:div>
        <w:div w:id="1882015768">
          <w:marLeft w:val="0"/>
          <w:marRight w:val="0"/>
          <w:marTop w:val="120"/>
          <w:marBottom w:val="0"/>
          <w:divBdr>
            <w:top w:val="none" w:sz="0" w:space="0" w:color="auto"/>
            <w:left w:val="none" w:sz="0" w:space="0" w:color="auto"/>
            <w:bottom w:val="none" w:sz="0" w:space="0" w:color="auto"/>
            <w:right w:val="none" w:sz="0" w:space="0" w:color="auto"/>
          </w:divBdr>
        </w:div>
        <w:div w:id="1452361822">
          <w:marLeft w:val="0"/>
          <w:marRight w:val="0"/>
          <w:marTop w:val="120"/>
          <w:marBottom w:val="0"/>
          <w:divBdr>
            <w:top w:val="none" w:sz="0" w:space="0" w:color="auto"/>
            <w:left w:val="none" w:sz="0" w:space="0" w:color="auto"/>
            <w:bottom w:val="none" w:sz="0" w:space="0" w:color="auto"/>
            <w:right w:val="none" w:sz="0" w:space="0" w:color="auto"/>
          </w:divBdr>
        </w:div>
        <w:div w:id="1831286154">
          <w:marLeft w:val="0"/>
          <w:marRight w:val="0"/>
          <w:marTop w:val="120"/>
          <w:marBottom w:val="0"/>
          <w:divBdr>
            <w:top w:val="none" w:sz="0" w:space="0" w:color="auto"/>
            <w:left w:val="none" w:sz="0" w:space="0" w:color="auto"/>
            <w:bottom w:val="none" w:sz="0" w:space="0" w:color="auto"/>
            <w:right w:val="none" w:sz="0" w:space="0" w:color="auto"/>
          </w:divBdr>
        </w:div>
        <w:div w:id="408775178">
          <w:marLeft w:val="0"/>
          <w:marRight w:val="0"/>
          <w:marTop w:val="120"/>
          <w:marBottom w:val="0"/>
          <w:divBdr>
            <w:top w:val="none" w:sz="0" w:space="0" w:color="auto"/>
            <w:left w:val="none" w:sz="0" w:space="0" w:color="auto"/>
            <w:bottom w:val="none" w:sz="0" w:space="0" w:color="auto"/>
            <w:right w:val="none" w:sz="0" w:space="0" w:color="auto"/>
          </w:divBdr>
        </w:div>
        <w:div w:id="1265304257">
          <w:marLeft w:val="0"/>
          <w:marRight w:val="0"/>
          <w:marTop w:val="0"/>
          <w:marBottom w:val="0"/>
          <w:divBdr>
            <w:top w:val="none" w:sz="0" w:space="0" w:color="auto"/>
            <w:left w:val="none" w:sz="0" w:space="0" w:color="auto"/>
            <w:bottom w:val="none" w:sz="0" w:space="0" w:color="auto"/>
            <w:right w:val="none" w:sz="0" w:space="0" w:color="auto"/>
          </w:divBdr>
          <w:divsChild>
            <w:div w:id="472257196">
              <w:marLeft w:val="0"/>
              <w:marRight w:val="0"/>
              <w:marTop w:val="120"/>
              <w:marBottom w:val="0"/>
              <w:divBdr>
                <w:top w:val="none" w:sz="0" w:space="0" w:color="auto"/>
                <w:left w:val="none" w:sz="0" w:space="0" w:color="auto"/>
                <w:bottom w:val="none" w:sz="0" w:space="0" w:color="auto"/>
                <w:right w:val="none" w:sz="0" w:space="0" w:color="auto"/>
              </w:divBdr>
            </w:div>
          </w:divsChild>
        </w:div>
        <w:div w:id="651914220">
          <w:marLeft w:val="0"/>
          <w:marRight w:val="0"/>
          <w:marTop w:val="120"/>
          <w:marBottom w:val="0"/>
          <w:divBdr>
            <w:top w:val="none" w:sz="0" w:space="0" w:color="auto"/>
            <w:left w:val="none" w:sz="0" w:space="0" w:color="auto"/>
            <w:bottom w:val="none" w:sz="0" w:space="0" w:color="auto"/>
            <w:right w:val="none" w:sz="0" w:space="0" w:color="auto"/>
          </w:divBdr>
        </w:div>
        <w:div w:id="1319069754">
          <w:marLeft w:val="0"/>
          <w:marRight w:val="0"/>
          <w:marTop w:val="480"/>
          <w:marBottom w:val="0"/>
          <w:divBdr>
            <w:top w:val="single" w:sz="6" w:space="6" w:color="FFE3C2"/>
            <w:left w:val="single" w:sz="6" w:space="8" w:color="FFE3C2"/>
            <w:bottom w:val="single" w:sz="6" w:space="6" w:color="FFE3C2"/>
            <w:right w:val="single" w:sz="6" w:space="8" w:color="FFE3C2"/>
          </w:divBdr>
          <w:divsChild>
            <w:div w:id="193779100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87995493">
      <w:bodyDiv w:val="1"/>
      <w:marLeft w:val="0"/>
      <w:marRight w:val="0"/>
      <w:marTop w:val="0"/>
      <w:marBottom w:val="0"/>
      <w:divBdr>
        <w:top w:val="none" w:sz="0" w:space="0" w:color="auto"/>
        <w:left w:val="none" w:sz="0" w:space="0" w:color="auto"/>
        <w:bottom w:val="none" w:sz="0" w:space="0" w:color="auto"/>
        <w:right w:val="none" w:sz="0" w:space="0" w:color="auto"/>
      </w:divBdr>
      <w:divsChild>
        <w:div w:id="2010594161">
          <w:marLeft w:val="0"/>
          <w:marRight w:val="0"/>
          <w:marTop w:val="0"/>
          <w:marBottom w:val="0"/>
          <w:divBdr>
            <w:top w:val="none" w:sz="0" w:space="0" w:color="auto"/>
            <w:left w:val="none" w:sz="0" w:space="0" w:color="auto"/>
            <w:bottom w:val="none" w:sz="0" w:space="0" w:color="auto"/>
            <w:right w:val="none" w:sz="0" w:space="0" w:color="auto"/>
          </w:divBdr>
        </w:div>
        <w:div w:id="2087797052">
          <w:marLeft w:val="0"/>
          <w:marRight w:val="0"/>
          <w:marTop w:val="0"/>
          <w:marBottom w:val="0"/>
          <w:divBdr>
            <w:top w:val="none" w:sz="0" w:space="0" w:color="auto"/>
            <w:left w:val="none" w:sz="0" w:space="0" w:color="auto"/>
            <w:bottom w:val="none" w:sz="0" w:space="0" w:color="auto"/>
            <w:right w:val="none" w:sz="0" w:space="0" w:color="auto"/>
          </w:divBdr>
        </w:div>
        <w:div w:id="868836159">
          <w:marLeft w:val="0"/>
          <w:marRight w:val="0"/>
          <w:marTop w:val="0"/>
          <w:marBottom w:val="0"/>
          <w:divBdr>
            <w:top w:val="none" w:sz="0" w:space="0" w:color="auto"/>
            <w:left w:val="none" w:sz="0" w:space="0" w:color="auto"/>
            <w:bottom w:val="none" w:sz="0" w:space="0" w:color="auto"/>
            <w:right w:val="none" w:sz="0" w:space="0" w:color="auto"/>
          </w:divBdr>
        </w:div>
        <w:div w:id="2132892967">
          <w:marLeft w:val="0"/>
          <w:marRight w:val="0"/>
          <w:marTop w:val="0"/>
          <w:marBottom w:val="0"/>
          <w:divBdr>
            <w:top w:val="none" w:sz="0" w:space="0" w:color="auto"/>
            <w:left w:val="none" w:sz="0" w:space="0" w:color="auto"/>
            <w:bottom w:val="none" w:sz="0" w:space="0" w:color="auto"/>
            <w:right w:val="none" w:sz="0" w:space="0" w:color="auto"/>
          </w:divBdr>
        </w:div>
        <w:div w:id="1446996098">
          <w:marLeft w:val="0"/>
          <w:marRight w:val="0"/>
          <w:marTop w:val="0"/>
          <w:marBottom w:val="0"/>
          <w:divBdr>
            <w:top w:val="none" w:sz="0" w:space="0" w:color="auto"/>
            <w:left w:val="none" w:sz="0" w:space="0" w:color="auto"/>
            <w:bottom w:val="none" w:sz="0" w:space="0" w:color="auto"/>
            <w:right w:val="none" w:sz="0" w:space="0" w:color="auto"/>
          </w:divBdr>
        </w:div>
        <w:div w:id="1537110783">
          <w:marLeft w:val="0"/>
          <w:marRight w:val="0"/>
          <w:marTop w:val="0"/>
          <w:marBottom w:val="0"/>
          <w:divBdr>
            <w:top w:val="none" w:sz="0" w:space="0" w:color="auto"/>
            <w:left w:val="none" w:sz="0" w:space="0" w:color="auto"/>
            <w:bottom w:val="none" w:sz="0" w:space="0" w:color="auto"/>
            <w:right w:val="none" w:sz="0" w:space="0" w:color="auto"/>
          </w:divBdr>
        </w:div>
        <w:div w:id="1340042562">
          <w:marLeft w:val="0"/>
          <w:marRight w:val="0"/>
          <w:marTop w:val="0"/>
          <w:marBottom w:val="0"/>
          <w:divBdr>
            <w:top w:val="none" w:sz="0" w:space="0" w:color="auto"/>
            <w:left w:val="none" w:sz="0" w:space="0" w:color="auto"/>
            <w:bottom w:val="none" w:sz="0" w:space="0" w:color="auto"/>
            <w:right w:val="none" w:sz="0" w:space="0" w:color="auto"/>
          </w:divBdr>
        </w:div>
        <w:div w:id="755131404">
          <w:marLeft w:val="0"/>
          <w:marRight w:val="0"/>
          <w:marTop w:val="0"/>
          <w:marBottom w:val="0"/>
          <w:divBdr>
            <w:top w:val="none" w:sz="0" w:space="0" w:color="auto"/>
            <w:left w:val="none" w:sz="0" w:space="0" w:color="auto"/>
            <w:bottom w:val="none" w:sz="0" w:space="0" w:color="auto"/>
            <w:right w:val="none" w:sz="0" w:space="0" w:color="auto"/>
          </w:divBdr>
        </w:div>
        <w:div w:id="1209538170">
          <w:marLeft w:val="0"/>
          <w:marRight w:val="0"/>
          <w:marTop w:val="0"/>
          <w:marBottom w:val="0"/>
          <w:divBdr>
            <w:top w:val="none" w:sz="0" w:space="0" w:color="auto"/>
            <w:left w:val="none" w:sz="0" w:space="0" w:color="auto"/>
            <w:bottom w:val="none" w:sz="0" w:space="0" w:color="auto"/>
            <w:right w:val="none" w:sz="0" w:space="0" w:color="auto"/>
          </w:divBdr>
        </w:div>
        <w:div w:id="1498304520">
          <w:marLeft w:val="0"/>
          <w:marRight w:val="0"/>
          <w:marTop w:val="0"/>
          <w:marBottom w:val="0"/>
          <w:divBdr>
            <w:top w:val="none" w:sz="0" w:space="0" w:color="auto"/>
            <w:left w:val="none" w:sz="0" w:space="0" w:color="auto"/>
            <w:bottom w:val="none" w:sz="0" w:space="0" w:color="auto"/>
            <w:right w:val="none" w:sz="0" w:space="0" w:color="auto"/>
          </w:divBdr>
        </w:div>
        <w:div w:id="1913856207">
          <w:marLeft w:val="0"/>
          <w:marRight w:val="0"/>
          <w:marTop w:val="0"/>
          <w:marBottom w:val="0"/>
          <w:divBdr>
            <w:top w:val="none" w:sz="0" w:space="0" w:color="auto"/>
            <w:left w:val="none" w:sz="0" w:space="0" w:color="auto"/>
            <w:bottom w:val="none" w:sz="0" w:space="0" w:color="auto"/>
            <w:right w:val="none" w:sz="0" w:space="0" w:color="auto"/>
          </w:divBdr>
        </w:div>
        <w:div w:id="662245626">
          <w:marLeft w:val="0"/>
          <w:marRight w:val="0"/>
          <w:marTop w:val="0"/>
          <w:marBottom w:val="0"/>
          <w:divBdr>
            <w:top w:val="none" w:sz="0" w:space="0" w:color="auto"/>
            <w:left w:val="none" w:sz="0" w:space="0" w:color="auto"/>
            <w:bottom w:val="none" w:sz="0" w:space="0" w:color="auto"/>
            <w:right w:val="none" w:sz="0" w:space="0" w:color="auto"/>
          </w:divBdr>
        </w:div>
        <w:div w:id="1647082604">
          <w:marLeft w:val="0"/>
          <w:marRight w:val="0"/>
          <w:marTop w:val="0"/>
          <w:marBottom w:val="0"/>
          <w:divBdr>
            <w:top w:val="none" w:sz="0" w:space="0" w:color="auto"/>
            <w:left w:val="none" w:sz="0" w:space="0" w:color="auto"/>
            <w:bottom w:val="none" w:sz="0" w:space="0" w:color="auto"/>
            <w:right w:val="none" w:sz="0" w:space="0" w:color="auto"/>
          </w:divBdr>
        </w:div>
        <w:div w:id="1820341035">
          <w:marLeft w:val="0"/>
          <w:marRight w:val="0"/>
          <w:marTop w:val="0"/>
          <w:marBottom w:val="0"/>
          <w:divBdr>
            <w:top w:val="none" w:sz="0" w:space="0" w:color="auto"/>
            <w:left w:val="none" w:sz="0" w:space="0" w:color="auto"/>
            <w:bottom w:val="none" w:sz="0" w:space="0" w:color="auto"/>
            <w:right w:val="none" w:sz="0" w:space="0" w:color="auto"/>
          </w:divBdr>
        </w:div>
        <w:div w:id="56825914">
          <w:marLeft w:val="0"/>
          <w:marRight w:val="0"/>
          <w:marTop w:val="0"/>
          <w:marBottom w:val="0"/>
          <w:divBdr>
            <w:top w:val="none" w:sz="0" w:space="0" w:color="auto"/>
            <w:left w:val="none" w:sz="0" w:space="0" w:color="auto"/>
            <w:bottom w:val="none" w:sz="0" w:space="0" w:color="auto"/>
            <w:right w:val="none" w:sz="0" w:space="0" w:color="auto"/>
          </w:divBdr>
        </w:div>
        <w:div w:id="1771272545">
          <w:marLeft w:val="0"/>
          <w:marRight w:val="0"/>
          <w:marTop w:val="0"/>
          <w:marBottom w:val="0"/>
          <w:divBdr>
            <w:top w:val="none" w:sz="0" w:space="0" w:color="auto"/>
            <w:left w:val="none" w:sz="0" w:space="0" w:color="auto"/>
            <w:bottom w:val="none" w:sz="0" w:space="0" w:color="auto"/>
            <w:right w:val="none" w:sz="0" w:space="0" w:color="auto"/>
          </w:divBdr>
        </w:div>
        <w:div w:id="894581297">
          <w:marLeft w:val="0"/>
          <w:marRight w:val="0"/>
          <w:marTop w:val="0"/>
          <w:marBottom w:val="0"/>
          <w:divBdr>
            <w:top w:val="none" w:sz="0" w:space="0" w:color="auto"/>
            <w:left w:val="none" w:sz="0" w:space="0" w:color="auto"/>
            <w:bottom w:val="none" w:sz="0" w:space="0" w:color="auto"/>
            <w:right w:val="none" w:sz="0" w:space="0" w:color="auto"/>
          </w:divBdr>
        </w:div>
        <w:div w:id="213393379">
          <w:marLeft w:val="0"/>
          <w:marRight w:val="0"/>
          <w:marTop w:val="0"/>
          <w:marBottom w:val="0"/>
          <w:divBdr>
            <w:top w:val="none" w:sz="0" w:space="0" w:color="auto"/>
            <w:left w:val="none" w:sz="0" w:space="0" w:color="auto"/>
            <w:bottom w:val="none" w:sz="0" w:space="0" w:color="auto"/>
            <w:right w:val="none" w:sz="0" w:space="0" w:color="auto"/>
          </w:divBdr>
        </w:div>
        <w:div w:id="1552302898">
          <w:marLeft w:val="0"/>
          <w:marRight w:val="0"/>
          <w:marTop w:val="0"/>
          <w:marBottom w:val="0"/>
          <w:divBdr>
            <w:top w:val="none" w:sz="0" w:space="0" w:color="auto"/>
            <w:left w:val="none" w:sz="0" w:space="0" w:color="auto"/>
            <w:bottom w:val="none" w:sz="0" w:space="0" w:color="auto"/>
            <w:right w:val="none" w:sz="0" w:space="0" w:color="auto"/>
          </w:divBdr>
        </w:div>
        <w:div w:id="1650331270">
          <w:marLeft w:val="0"/>
          <w:marRight w:val="0"/>
          <w:marTop w:val="0"/>
          <w:marBottom w:val="0"/>
          <w:divBdr>
            <w:top w:val="none" w:sz="0" w:space="0" w:color="auto"/>
            <w:left w:val="none" w:sz="0" w:space="0" w:color="auto"/>
            <w:bottom w:val="none" w:sz="0" w:space="0" w:color="auto"/>
            <w:right w:val="none" w:sz="0" w:space="0" w:color="auto"/>
          </w:divBdr>
        </w:div>
        <w:div w:id="1242134644">
          <w:marLeft w:val="0"/>
          <w:marRight w:val="0"/>
          <w:marTop w:val="0"/>
          <w:marBottom w:val="0"/>
          <w:divBdr>
            <w:top w:val="none" w:sz="0" w:space="0" w:color="auto"/>
            <w:left w:val="none" w:sz="0" w:space="0" w:color="auto"/>
            <w:bottom w:val="none" w:sz="0" w:space="0" w:color="auto"/>
            <w:right w:val="none" w:sz="0" w:space="0" w:color="auto"/>
          </w:divBdr>
        </w:div>
        <w:div w:id="777288234">
          <w:marLeft w:val="0"/>
          <w:marRight w:val="0"/>
          <w:marTop w:val="0"/>
          <w:marBottom w:val="0"/>
          <w:divBdr>
            <w:top w:val="none" w:sz="0" w:space="0" w:color="auto"/>
            <w:left w:val="none" w:sz="0" w:space="0" w:color="auto"/>
            <w:bottom w:val="none" w:sz="0" w:space="0" w:color="auto"/>
            <w:right w:val="none" w:sz="0" w:space="0" w:color="auto"/>
          </w:divBdr>
        </w:div>
        <w:div w:id="1183591065">
          <w:marLeft w:val="0"/>
          <w:marRight w:val="0"/>
          <w:marTop w:val="0"/>
          <w:marBottom w:val="0"/>
          <w:divBdr>
            <w:top w:val="none" w:sz="0" w:space="0" w:color="auto"/>
            <w:left w:val="none" w:sz="0" w:space="0" w:color="auto"/>
            <w:bottom w:val="none" w:sz="0" w:space="0" w:color="auto"/>
            <w:right w:val="none" w:sz="0" w:space="0" w:color="auto"/>
          </w:divBdr>
        </w:div>
      </w:divsChild>
    </w:div>
    <w:div w:id="1754084754">
      <w:bodyDiv w:val="1"/>
      <w:marLeft w:val="0"/>
      <w:marRight w:val="0"/>
      <w:marTop w:val="0"/>
      <w:marBottom w:val="0"/>
      <w:divBdr>
        <w:top w:val="none" w:sz="0" w:space="0" w:color="auto"/>
        <w:left w:val="none" w:sz="0" w:space="0" w:color="auto"/>
        <w:bottom w:val="none" w:sz="0" w:space="0" w:color="auto"/>
        <w:right w:val="none" w:sz="0" w:space="0" w:color="auto"/>
      </w:divBdr>
      <w:divsChild>
        <w:div w:id="1792629960">
          <w:marLeft w:val="0"/>
          <w:marRight w:val="0"/>
          <w:marTop w:val="0"/>
          <w:marBottom w:val="0"/>
          <w:divBdr>
            <w:top w:val="none" w:sz="0" w:space="0" w:color="auto"/>
            <w:left w:val="none" w:sz="0" w:space="0" w:color="auto"/>
            <w:bottom w:val="none" w:sz="0" w:space="0" w:color="auto"/>
            <w:right w:val="none" w:sz="0" w:space="0" w:color="auto"/>
          </w:divBdr>
        </w:div>
        <w:div w:id="457264073">
          <w:marLeft w:val="0"/>
          <w:marRight w:val="0"/>
          <w:marTop w:val="0"/>
          <w:marBottom w:val="0"/>
          <w:divBdr>
            <w:top w:val="none" w:sz="0" w:space="0" w:color="auto"/>
            <w:left w:val="none" w:sz="0" w:space="0" w:color="auto"/>
            <w:bottom w:val="none" w:sz="0" w:space="0" w:color="auto"/>
            <w:right w:val="none" w:sz="0" w:space="0" w:color="auto"/>
          </w:divBdr>
        </w:div>
        <w:div w:id="56708682">
          <w:marLeft w:val="0"/>
          <w:marRight w:val="0"/>
          <w:marTop w:val="0"/>
          <w:marBottom w:val="0"/>
          <w:divBdr>
            <w:top w:val="none" w:sz="0" w:space="0" w:color="auto"/>
            <w:left w:val="none" w:sz="0" w:space="0" w:color="auto"/>
            <w:bottom w:val="none" w:sz="0" w:space="0" w:color="auto"/>
            <w:right w:val="none" w:sz="0" w:space="0" w:color="auto"/>
          </w:divBdr>
        </w:div>
        <w:div w:id="523325622">
          <w:marLeft w:val="0"/>
          <w:marRight w:val="0"/>
          <w:marTop w:val="0"/>
          <w:marBottom w:val="0"/>
          <w:divBdr>
            <w:top w:val="none" w:sz="0" w:space="0" w:color="auto"/>
            <w:left w:val="none" w:sz="0" w:space="0" w:color="auto"/>
            <w:bottom w:val="none" w:sz="0" w:space="0" w:color="auto"/>
            <w:right w:val="none" w:sz="0" w:space="0" w:color="auto"/>
          </w:divBdr>
        </w:div>
        <w:div w:id="2109883806">
          <w:marLeft w:val="0"/>
          <w:marRight w:val="0"/>
          <w:marTop w:val="0"/>
          <w:marBottom w:val="0"/>
          <w:divBdr>
            <w:top w:val="none" w:sz="0" w:space="0" w:color="auto"/>
            <w:left w:val="none" w:sz="0" w:space="0" w:color="auto"/>
            <w:bottom w:val="none" w:sz="0" w:space="0" w:color="auto"/>
            <w:right w:val="none" w:sz="0" w:space="0" w:color="auto"/>
          </w:divBdr>
        </w:div>
        <w:div w:id="1411461577">
          <w:marLeft w:val="0"/>
          <w:marRight w:val="0"/>
          <w:marTop w:val="0"/>
          <w:marBottom w:val="0"/>
          <w:divBdr>
            <w:top w:val="none" w:sz="0" w:space="0" w:color="auto"/>
            <w:left w:val="none" w:sz="0" w:space="0" w:color="auto"/>
            <w:bottom w:val="none" w:sz="0" w:space="0" w:color="auto"/>
            <w:right w:val="none" w:sz="0" w:space="0" w:color="auto"/>
          </w:divBdr>
        </w:div>
        <w:div w:id="83379501">
          <w:marLeft w:val="0"/>
          <w:marRight w:val="0"/>
          <w:marTop w:val="0"/>
          <w:marBottom w:val="0"/>
          <w:divBdr>
            <w:top w:val="none" w:sz="0" w:space="0" w:color="auto"/>
            <w:left w:val="none" w:sz="0" w:space="0" w:color="auto"/>
            <w:bottom w:val="none" w:sz="0" w:space="0" w:color="auto"/>
            <w:right w:val="none" w:sz="0" w:space="0" w:color="auto"/>
          </w:divBdr>
        </w:div>
        <w:div w:id="2046978195">
          <w:marLeft w:val="0"/>
          <w:marRight w:val="0"/>
          <w:marTop w:val="0"/>
          <w:marBottom w:val="0"/>
          <w:divBdr>
            <w:top w:val="none" w:sz="0" w:space="0" w:color="auto"/>
            <w:left w:val="none" w:sz="0" w:space="0" w:color="auto"/>
            <w:bottom w:val="none" w:sz="0" w:space="0" w:color="auto"/>
            <w:right w:val="none" w:sz="0" w:space="0" w:color="auto"/>
          </w:divBdr>
        </w:div>
        <w:div w:id="1740980908">
          <w:marLeft w:val="0"/>
          <w:marRight w:val="0"/>
          <w:marTop w:val="0"/>
          <w:marBottom w:val="0"/>
          <w:divBdr>
            <w:top w:val="none" w:sz="0" w:space="0" w:color="auto"/>
            <w:left w:val="none" w:sz="0" w:space="0" w:color="auto"/>
            <w:bottom w:val="none" w:sz="0" w:space="0" w:color="auto"/>
            <w:right w:val="none" w:sz="0" w:space="0" w:color="auto"/>
          </w:divBdr>
        </w:div>
        <w:div w:id="1467893621">
          <w:marLeft w:val="0"/>
          <w:marRight w:val="0"/>
          <w:marTop w:val="0"/>
          <w:marBottom w:val="0"/>
          <w:divBdr>
            <w:top w:val="none" w:sz="0" w:space="0" w:color="auto"/>
            <w:left w:val="none" w:sz="0" w:space="0" w:color="auto"/>
            <w:bottom w:val="none" w:sz="0" w:space="0" w:color="auto"/>
            <w:right w:val="none" w:sz="0" w:space="0" w:color="auto"/>
          </w:divBdr>
        </w:div>
        <w:div w:id="1613434166">
          <w:marLeft w:val="0"/>
          <w:marRight w:val="0"/>
          <w:marTop w:val="0"/>
          <w:marBottom w:val="0"/>
          <w:divBdr>
            <w:top w:val="none" w:sz="0" w:space="0" w:color="auto"/>
            <w:left w:val="none" w:sz="0" w:space="0" w:color="auto"/>
            <w:bottom w:val="none" w:sz="0" w:space="0" w:color="auto"/>
            <w:right w:val="none" w:sz="0" w:space="0" w:color="auto"/>
          </w:divBdr>
        </w:div>
        <w:div w:id="1477914303">
          <w:marLeft w:val="0"/>
          <w:marRight w:val="0"/>
          <w:marTop w:val="0"/>
          <w:marBottom w:val="0"/>
          <w:divBdr>
            <w:top w:val="none" w:sz="0" w:space="0" w:color="auto"/>
            <w:left w:val="none" w:sz="0" w:space="0" w:color="auto"/>
            <w:bottom w:val="none" w:sz="0" w:space="0" w:color="auto"/>
            <w:right w:val="none" w:sz="0" w:space="0" w:color="auto"/>
          </w:divBdr>
        </w:div>
        <w:div w:id="1687822884">
          <w:marLeft w:val="0"/>
          <w:marRight w:val="0"/>
          <w:marTop w:val="0"/>
          <w:marBottom w:val="0"/>
          <w:divBdr>
            <w:top w:val="none" w:sz="0" w:space="0" w:color="auto"/>
            <w:left w:val="none" w:sz="0" w:space="0" w:color="auto"/>
            <w:bottom w:val="none" w:sz="0" w:space="0" w:color="auto"/>
            <w:right w:val="none" w:sz="0" w:space="0" w:color="auto"/>
          </w:divBdr>
        </w:div>
        <w:div w:id="1497570697">
          <w:marLeft w:val="0"/>
          <w:marRight w:val="0"/>
          <w:marTop w:val="0"/>
          <w:marBottom w:val="0"/>
          <w:divBdr>
            <w:top w:val="none" w:sz="0" w:space="0" w:color="auto"/>
            <w:left w:val="none" w:sz="0" w:space="0" w:color="auto"/>
            <w:bottom w:val="none" w:sz="0" w:space="0" w:color="auto"/>
            <w:right w:val="none" w:sz="0" w:space="0" w:color="auto"/>
          </w:divBdr>
        </w:div>
        <w:div w:id="704646792">
          <w:marLeft w:val="0"/>
          <w:marRight w:val="0"/>
          <w:marTop w:val="0"/>
          <w:marBottom w:val="0"/>
          <w:divBdr>
            <w:top w:val="none" w:sz="0" w:space="0" w:color="auto"/>
            <w:left w:val="none" w:sz="0" w:space="0" w:color="auto"/>
            <w:bottom w:val="none" w:sz="0" w:space="0" w:color="auto"/>
            <w:right w:val="none" w:sz="0" w:space="0" w:color="auto"/>
          </w:divBdr>
        </w:div>
        <w:div w:id="1942637388">
          <w:marLeft w:val="0"/>
          <w:marRight w:val="0"/>
          <w:marTop w:val="0"/>
          <w:marBottom w:val="0"/>
          <w:divBdr>
            <w:top w:val="none" w:sz="0" w:space="0" w:color="auto"/>
            <w:left w:val="none" w:sz="0" w:space="0" w:color="auto"/>
            <w:bottom w:val="none" w:sz="0" w:space="0" w:color="auto"/>
            <w:right w:val="none" w:sz="0" w:space="0" w:color="auto"/>
          </w:divBdr>
        </w:div>
        <w:div w:id="1059284317">
          <w:marLeft w:val="0"/>
          <w:marRight w:val="0"/>
          <w:marTop w:val="0"/>
          <w:marBottom w:val="0"/>
          <w:divBdr>
            <w:top w:val="none" w:sz="0" w:space="0" w:color="auto"/>
            <w:left w:val="none" w:sz="0" w:space="0" w:color="auto"/>
            <w:bottom w:val="none" w:sz="0" w:space="0" w:color="auto"/>
            <w:right w:val="none" w:sz="0" w:space="0" w:color="auto"/>
          </w:divBdr>
        </w:div>
        <w:div w:id="1235553708">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1820463909">
          <w:marLeft w:val="0"/>
          <w:marRight w:val="0"/>
          <w:marTop w:val="0"/>
          <w:marBottom w:val="0"/>
          <w:divBdr>
            <w:top w:val="none" w:sz="0" w:space="0" w:color="auto"/>
            <w:left w:val="none" w:sz="0" w:space="0" w:color="auto"/>
            <w:bottom w:val="none" w:sz="0" w:space="0" w:color="auto"/>
            <w:right w:val="none" w:sz="0" w:space="0" w:color="auto"/>
          </w:divBdr>
        </w:div>
        <w:div w:id="1995913995">
          <w:marLeft w:val="0"/>
          <w:marRight w:val="0"/>
          <w:marTop w:val="0"/>
          <w:marBottom w:val="0"/>
          <w:divBdr>
            <w:top w:val="none" w:sz="0" w:space="0" w:color="auto"/>
            <w:left w:val="none" w:sz="0" w:space="0" w:color="auto"/>
            <w:bottom w:val="none" w:sz="0" w:space="0" w:color="auto"/>
            <w:right w:val="none" w:sz="0" w:space="0" w:color="auto"/>
          </w:divBdr>
        </w:div>
        <w:div w:id="565772534">
          <w:marLeft w:val="0"/>
          <w:marRight w:val="0"/>
          <w:marTop w:val="0"/>
          <w:marBottom w:val="0"/>
          <w:divBdr>
            <w:top w:val="none" w:sz="0" w:space="0" w:color="auto"/>
            <w:left w:val="none" w:sz="0" w:space="0" w:color="auto"/>
            <w:bottom w:val="none" w:sz="0" w:space="0" w:color="auto"/>
            <w:right w:val="none" w:sz="0" w:space="0" w:color="auto"/>
          </w:divBdr>
        </w:div>
        <w:div w:id="149992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330a220d4fee09ee290fc31fd9fbf1c1b7467a53/" TargetMode="External"/><Relationship Id="rId13" Type="http://schemas.openxmlformats.org/officeDocument/2006/relationships/hyperlink" Target="http://www.consultant.ru/document/cons_doc_LAW_342034/f88f749621522c09def820eb371d7876beef9c10/" TargetMode="External"/><Relationship Id="rId3" Type="http://schemas.microsoft.com/office/2007/relationships/stylesWithEffects" Target="stylesWithEffects.xm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http://www.consultant.ru/document/cons_doc_LAW_342034/f88f749621522c09def820eb371d7876beef9c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42034/f88f749621522c09def820eb371d7876beef9c1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f88f749621522c09def820eb371d7876beef9c10/" TargetMode="External"/><Relationship Id="rId10" Type="http://schemas.openxmlformats.org/officeDocument/2006/relationships/hyperlink" Target="http://www.consultant.ru/document/cons_doc_LAW_300838/b397edfa0f983e68346ee5013ace0402f4298dfa/" TargetMode="External"/><Relationship Id="rId4" Type="http://schemas.openxmlformats.org/officeDocument/2006/relationships/settings" Target="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consultant.ru/document/cons_doc_LAW_342034/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2020-01-27T02:23:00Z</dcterms:created>
  <dcterms:modified xsi:type="dcterms:W3CDTF">2020-01-27T06:19:00Z</dcterms:modified>
</cp:coreProperties>
</file>