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25A" w:rsidRDefault="00BB525A" w:rsidP="00BB52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525A" w:rsidRDefault="00BB525A" w:rsidP="00BB52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24" w:type="dxa"/>
        <w:tblInd w:w="-176" w:type="dxa"/>
        <w:tblLook w:val="04A0" w:firstRow="1" w:lastRow="0" w:firstColumn="1" w:lastColumn="0" w:noHBand="0" w:noVBand="1"/>
      </w:tblPr>
      <w:tblGrid>
        <w:gridCol w:w="4112"/>
        <w:gridCol w:w="1984"/>
        <w:gridCol w:w="3828"/>
      </w:tblGrid>
      <w:tr w:rsidR="00BB525A" w:rsidTr="007C3F58">
        <w:tc>
          <w:tcPr>
            <w:tcW w:w="4112" w:type="dxa"/>
            <w:hideMark/>
          </w:tcPr>
          <w:p w:rsidR="00BB525A" w:rsidRDefault="00BB525A" w:rsidP="007C3F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БУРЯАД РЕСПУБЛИКЫН ХУРУМХААНАЙ АЙМАГАЙ АРГАТА ТОСХОНОЙ МУНИЦИПАЛЬНА БАЙГУУЛАМЖЫН ЗАХИРГААН</w:t>
            </w:r>
          </w:p>
        </w:tc>
        <w:tc>
          <w:tcPr>
            <w:tcW w:w="1984" w:type="dxa"/>
            <w:hideMark/>
          </w:tcPr>
          <w:p w:rsidR="00BB525A" w:rsidRDefault="00BB525A" w:rsidP="007C3F5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1DBB067" wp14:editId="740B42B2">
                  <wp:extent cx="1038225" cy="952500"/>
                  <wp:effectExtent l="0" t="0" r="9525" b="0"/>
                  <wp:docPr id="3" name="Рисунок 3" descr="Описание: Описание: Эмблема СП Арга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Эмблема СП Арга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hideMark/>
          </w:tcPr>
          <w:p w:rsidR="00BB525A" w:rsidRDefault="00BB525A" w:rsidP="007C3F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АДМИНИСТРАЦИЯ МУНИЦИПАЛЬНОГО ОБРАЗОВАНИЯ СЕЛЬСКОЕ ПОСЕЛЕНИЕ «АРГАДА»  КУРУМКАНСКОГО РАЙОНА РЕСПУБЛИКИ БУРЯТИЯ</w:t>
            </w:r>
          </w:p>
        </w:tc>
      </w:tr>
    </w:tbl>
    <w:tbl>
      <w:tblPr>
        <w:tblpPr w:leftFromText="180" w:rightFromText="180" w:bottomFromText="200" w:vertAnchor="text" w:horzAnchor="margin" w:tblpY="12"/>
        <w:tblW w:w="9375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double" w:sz="18" w:space="0" w:color="auto"/>
          <w:insideV w:val="doub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5"/>
      </w:tblGrid>
      <w:tr w:rsidR="00BB525A" w:rsidTr="007C3F58">
        <w:trPr>
          <w:trHeight w:val="267"/>
        </w:trPr>
        <w:tc>
          <w:tcPr>
            <w:tcW w:w="9375" w:type="dxa"/>
            <w:tcBorders>
              <w:top w:val="double" w:sz="18" w:space="0" w:color="auto"/>
              <w:left w:val="nil"/>
              <w:bottom w:val="nil"/>
              <w:right w:val="nil"/>
            </w:tcBorders>
            <w:hideMark/>
          </w:tcPr>
          <w:p w:rsidR="00BB525A" w:rsidRDefault="00BB525A" w:rsidP="007C3F58">
            <w:pPr>
              <w:jc w:val="center"/>
              <w:rPr>
                <w:rFonts w:eastAsia="Times New Roman"/>
                <w:sz w:val="15"/>
                <w:szCs w:val="15"/>
                <w:lang w:eastAsia="ru-RU"/>
              </w:rPr>
            </w:pPr>
            <w:r>
              <w:rPr>
                <w:rFonts w:eastAsia="Times New Roman"/>
                <w:sz w:val="15"/>
                <w:szCs w:val="15"/>
                <w:lang w:eastAsia="ru-RU"/>
              </w:rPr>
              <w:t xml:space="preserve">671634, Республика Бурятия, с. Аргада, ул. </w:t>
            </w:r>
            <w:proofErr w:type="spellStart"/>
            <w:r>
              <w:rPr>
                <w:rFonts w:eastAsia="Times New Roman"/>
                <w:sz w:val="15"/>
                <w:szCs w:val="15"/>
                <w:lang w:eastAsia="ru-RU"/>
              </w:rPr>
              <w:t>Хышиктуева</w:t>
            </w:r>
            <w:proofErr w:type="spellEnd"/>
            <w:r>
              <w:rPr>
                <w:rFonts w:eastAsia="Times New Roman"/>
                <w:sz w:val="15"/>
                <w:szCs w:val="15"/>
                <w:lang w:eastAsia="ru-RU"/>
              </w:rPr>
              <w:t xml:space="preserve">, 8,тел.(8-30149) 93-620, факс.  93-620 </w:t>
            </w:r>
            <w:r>
              <w:rPr>
                <w:rFonts w:eastAsia="Times New Roman"/>
                <w:sz w:val="15"/>
                <w:szCs w:val="15"/>
                <w:lang w:val="en-US" w:eastAsia="ru-RU"/>
              </w:rPr>
              <w:t>E</w:t>
            </w:r>
            <w:r>
              <w:rPr>
                <w:rFonts w:eastAsia="Times New Roman"/>
                <w:sz w:val="15"/>
                <w:szCs w:val="15"/>
                <w:lang w:eastAsia="ru-RU"/>
              </w:rPr>
              <w:t>-</w:t>
            </w:r>
            <w:r>
              <w:rPr>
                <w:rFonts w:eastAsia="Times New Roman"/>
                <w:sz w:val="15"/>
                <w:szCs w:val="15"/>
                <w:lang w:val="en-US" w:eastAsia="ru-RU"/>
              </w:rPr>
              <w:t>mail</w:t>
            </w:r>
            <w:r>
              <w:rPr>
                <w:rFonts w:eastAsia="Times New Roman"/>
                <w:sz w:val="15"/>
                <w:szCs w:val="15"/>
                <w:lang w:eastAsia="ru-RU"/>
              </w:rPr>
              <w:t>:</w:t>
            </w:r>
            <w:proofErr w:type="spellStart"/>
            <w:r>
              <w:rPr>
                <w:rFonts w:eastAsia="Times New Roman"/>
                <w:sz w:val="15"/>
                <w:szCs w:val="15"/>
                <w:lang w:val="en-US" w:eastAsia="ru-RU"/>
              </w:rPr>
              <w:t>adm</w:t>
            </w:r>
            <w:r>
              <w:rPr>
                <w:rFonts w:eastAsia="Times New Roman"/>
                <w:sz w:val="15"/>
                <w:szCs w:val="15"/>
                <w:lang w:eastAsia="ru-RU"/>
              </w:rPr>
              <w:t>argada</w:t>
            </w:r>
            <w:proofErr w:type="spellEnd"/>
            <w:r>
              <w:rPr>
                <w:rFonts w:eastAsia="Times New Roman"/>
                <w:sz w:val="15"/>
                <w:szCs w:val="15"/>
                <w:lang w:eastAsia="ru-RU"/>
              </w:rPr>
              <w:t>@</w:t>
            </w:r>
            <w:proofErr w:type="spellStart"/>
            <w:r>
              <w:rPr>
                <w:rFonts w:eastAsia="Times New Roman"/>
                <w:sz w:val="15"/>
                <w:szCs w:val="15"/>
                <w:lang w:val="en-US" w:eastAsia="ru-RU"/>
              </w:rPr>
              <w:t>yandex</w:t>
            </w:r>
            <w:proofErr w:type="spellEnd"/>
            <w:r>
              <w:rPr>
                <w:rFonts w:eastAsia="Times New Roman"/>
                <w:sz w:val="15"/>
                <w:szCs w:val="15"/>
                <w:lang w:eastAsia="ru-RU"/>
              </w:rPr>
              <w:t>.</w:t>
            </w:r>
            <w:proofErr w:type="spellStart"/>
            <w:r>
              <w:rPr>
                <w:rFonts w:eastAsia="Times New Roman"/>
                <w:sz w:val="15"/>
                <w:szCs w:val="15"/>
                <w:lang w:val="en-US" w:eastAsia="ru-RU"/>
              </w:rPr>
              <w:t>ru</w:t>
            </w:r>
            <w:proofErr w:type="spellEnd"/>
          </w:p>
        </w:tc>
      </w:tr>
    </w:tbl>
    <w:p w:rsidR="00BB525A" w:rsidRDefault="00BB525A" w:rsidP="00BB52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525A" w:rsidRDefault="00BB525A" w:rsidP="001C51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525A" w:rsidRDefault="00BB525A" w:rsidP="00BB52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ТОГТООЛ</w:t>
      </w:r>
    </w:p>
    <w:p w:rsidR="00BB525A" w:rsidRDefault="00BB525A" w:rsidP="00BB52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525A" w:rsidRDefault="00BB525A" w:rsidP="00BB52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 №10</w:t>
      </w:r>
    </w:p>
    <w:p w:rsidR="00BB525A" w:rsidRDefault="00BB525A" w:rsidP="00BB52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525A" w:rsidRDefault="00BB525A" w:rsidP="00BB52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  «0</w:t>
      </w:r>
      <w:r>
        <w:rPr>
          <w:rFonts w:ascii="Times New Roman" w:hAnsi="Times New Roman"/>
          <w:b/>
          <w:sz w:val="24"/>
          <w:szCs w:val="24"/>
          <w:u w:val="single"/>
        </w:rPr>
        <w:t>1»  марта</w:t>
      </w:r>
      <w:r>
        <w:rPr>
          <w:rFonts w:ascii="Times New Roman" w:hAnsi="Times New Roman"/>
          <w:b/>
          <w:sz w:val="24"/>
          <w:szCs w:val="24"/>
        </w:rPr>
        <w:t xml:space="preserve">  20</w:t>
      </w:r>
      <w:r>
        <w:rPr>
          <w:rFonts w:ascii="Times New Roman" w:hAnsi="Times New Roman"/>
          <w:b/>
          <w:sz w:val="24"/>
          <w:szCs w:val="24"/>
          <w:u w:val="single"/>
        </w:rPr>
        <w:t>24</w:t>
      </w:r>
      <w:r>
        <w:rPr>
          <w:rFonts w:ascii="Times New Roman" w:hAnsi="Times New Roman"/>
          <w:b/>
          <w:sz w:val="24"/>
          <w:szCs w:val="24"/>
        </w:rPr>
        <w:t xml:space="preserve"> года </w:t>
      </w:r>
    </w:p>
    <w:p w:rsidR="00BB525A" w:rsidRDefault="00BB525A" w:rsidP="00BB52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525A" w:rsidRDefault="00BB525A" w:rsidP="001C51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525A" w:rsidRPr="001C51CC" w:rsidRDefault="00BB525A" w:rsidP="00BB52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51CC">
        <w:rPr>
          <w:rFonts w:ascii="Times New Roman" w:hAnsi="Times New Roman"/>
          <w:sz w:val="28"/>
          <w:szCs w:val="28"/>
        </w:rPr>
        <w:t xml:space="preserve">«О присвоении адреса </w:t>
      </w:r>
    </w:p>
    <w:p w:rsidR="00BB525A" w:rsidRPr="001C51CC" w:rsidRDefault="00BB525A" w:rsidP="00BB52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51CC">
        <w:rPr>
          <w:rFonts w:ascii="Times New Roman" w:hAnsi="Times New Roman"/>
          <w:sz w:val="28"/>
          <w:szCs w:val="28"/>
        </w:rPr>
        <w:t>земельному  участку»</w:t>
      </w:r>
    </w:p>
    <w:p w:rsidR="00BB525A" w:rsidRPr="001C51CC" w:rsidRDefault="00BB525A" w:rsidP="00BB52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525A" w:rsidRPr="001C51CC" w:rsidRDefault="00BB525A" w:rsidP="00BB52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51CC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№ 443 – ФЗ от 28 декабря 2013г. </w:t>
      </w:r>
      <w:proofErr w:type="gramStart"/>
      <w:r w:rsidRPr="001C51CC">
        <w:rPr>
          <w:rFonts w:ascii="Times New Roman" w:eastAsia="Times New Roman" w:hAnsi="Times New Roman"/>
          <w:sz w:val="28"/>
          <w:szCs w:val="28"/>
          <w:lang w:eastAsia="ru-RU"/>
        </w:rPr>
        <w:t>«О федеральной информационной адресной системе и о  внесении изменений в  ФЗ «Об  общих принципах организации местного самоуправления в Российской Федерации» постановлением Правительства Российской Федерации от 19 ноября 2014г. № 1221 «Об утверждении Правил присвоения и аннулирования адресов, постановлением администрации се</w:t>
      </w:r>
      <w:r w:rsidR="001C51CC" w:rsidRPr="001C51CC">
        <w:rPr>
          <w:rFonts w:ascii="Times New Roman" w:eastAsia="Times New Roman" w:hAnsi="Times New Roman"/>
          <w:sz w:val="28"/>
          <w:szCs w:val="28"/>
          <w:lang w:eastAsia="ru-RU"/>
        </w:rPr>
        <w:t>льского поселения «Аргада» от 15</w:t>
      </w:r>
      <w:r w:rsidRPr="001C51CC">
        <w:rPr>
          <w:rFonts w:ascii="Times New Roman" w:eastAsia="Times New Roman" w:hAnsi="Times New Roman"/>
          <w:sz w:val="28"/>
          <w:szCs w:val="28"/>
          <w:lang w:eastAsia="ru-RU"/>
        </w:rPr>
        <w:t xml:space="preserve"> февраля 2021г. № 04 «Об утверждении административного регламента предоставления муниципальных услуг в сфере присвоения, изменения и аннулировании адресов»        </w:t>
      </w:r>
      <w:proofErr w:type="gramEnd"/>
    </w:p>
    <w:p w:rsidR="00BB525A" w:rsidRDefault="00BB525A" w:rsidP="00BB525A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B525A" w:rsidRDefault="00BB525A" w:rsidP="00BB52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C51CC">
        <w:rPr>
          <w:rFonts w:ascii="Times New Roman" w:hAnsi="Times New Roman"/>
          <w:b/>
          <w:sz w:val="24"/>
          <w:szCs w:val="24"/>
        </w:rPr>
        <w:t>ПОСТАНОВЛЯЮ</w:t>
      </w:r>
      <w:r>
        <w:rPr>
          <w:rFonts w:ascii="Times New Roman" w:hAnsi="Times New Roman"/>
          <w:sz w:val="24"/>
          <w:szCs w:val="24"/>
        </w:rPr>
        <w:t>:</w:t>
      </w:r>
    </w:p>
    <w:p w:rsidR="001C51CC" w:rsidRDefault="001C51CC" w:rsidP="00BB52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525A" w:rsidRPr="001C51CC" w:rsidRDefault="00A55249" w:rsidP="00BB52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Земельному участку</w:t>
      </w:r>
      <w:r w:rsidR="00BB525A" w:rsidRPr="001C51CC">
        <w:rPr>
          <w:rFonts w:ascii="Times New Roman" w:hAnsi="Times New Roman"/>
          <w:sz w:val="28"/>
          <w:szCs w:val="28"/>
        </w:rPr>
        <w:t xml:space="preserve"> присвоить а</w:t>
      </w:r>
      <w:r w:rsidR="001C51CC">
        <w:rPr>
          <w:rFonts w:ascii="Times New Roman" w:hAnsi="Times New Roman"/>
          <w:sz w:val="28"/>
          <w:szCs w:val="28"/>
        </w:rPr>
        <w:t>дреса:</w:t>
      </w:r>
    </w:p>
    <w:p w:rsidR="001C51CC" w:rsidRPr="001C51CC" w:rsidRDefault="001C51CC" w:rsidP="001C51CC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BB525A" w:rsidRPr="001C51CC" w:rsidRDefault="00BB525A" w:rsidP="00BB525A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1C51CC">
        <w:rPr>
          <w:rFonts w:ascii="Times New Roman" w:hAnsi="Times New Roman"/>
          <w:sz w:val="28"/>
          <w:szCs w:val="28"/>
        </w:rPr>
        <w:t xml:space="preserve">1.1 « Российская Федерация, Республика Бурятия, Курумканский муниципальный район, сельское поселение       « Аргада»,  улус </w:t>
      </w:r>
      <w:proofErr w:type="spellStart"/>
      <w:r w:rsidRPr="001C51CC">
        <w:rPr>
          <w:rFonts w:ascii="Times New Roman" w:hAnsi="Times New Roman"/>
          <w:sz w:val="28"/>
          <w:szCs w:val="28"/>
        </w:rPr>
        <w:t>Булаг</w:t>
      </w:r>
      <w:proofErr w:type="spellEnd"/>
      <w:r w:rsidRPr="001C51CC">
        <w:rPr>
          <w:rFonts w:ascii="Times New Roman" w:hAnsi="Times New Roman"/>
          <w:sz w:val="28"/>
          <w:szCs w:val="28"/>
        </w:rPr>
        <w:t>,  земельный участок  9» с кадастровым номером 03:11:060101:27</w:t>
      </w:r>
    </w:p>
    <w:p w:rsidR="00BB525A" w:rsidRPr="001C51CC" w:rsidRDefault="00BB525A" w:rsidP="00BB525A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BB525A" w:rsidRPr="001C51CC" w:rsidRDefault="00BB525A" w:rsidP="00BB525A">
      <w:pPr>
        <w:pStyle w:val="a3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1C51CC">
        <w:rPr>
          <w:rFonts w:ascii="Times New Roman" w:hAnsi="Times New Roman"/>
          <w:sz w:val="28"/>
          <w:szCs w:val="28"/>
        </w:rPr>
        <w:t>2.  Настоящее постановление вступает в силу со дня его  подписания.</w:t>
      </w:r>
    </w:p>
    <w:p w:rsidR="00BB525A" w:rsidRPr="001C51CC" w:rsidRDefault="00BB525A" w:rsidP="00BB525A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1C51CC"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BB525A" w:rsidRPr="001C51CC" w:rsidRDefault="00BB525A" w:rsidP="00BB525A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1C51CC">
        <w:rPr>
          <w:rFonts w:ascii="Times New Roman" w:hAnsi="Times New Roman"/>
          <w:sz w:val="28"/>
          <w:szCs w:val="28"/>
        </w:rPr>
        <w:t xml:space="preserve"> </w:t>
      </w:r>
    </w:p>
    <w:p w:rsidR="00BB525A" w:rsidRPr="001C51CC" w:rsidRDefault="00BB525A" w:rsidP="00BB525A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525A" w:rsidRPr="001C51CC" w:rsidRDefault="00BB525A" w:rsidP="00BB525A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C51CC">
        <w:rPr>
          <w:rFonts w:ascii="Times New Roman" w:hAnsi="Times New Roman"/>
          <w:sz w:val="28"/>
          <w:szCs w:val="28"/>
        </w:rPr>
        <w:t xml:space="preserve">Глава МО сельское поселение «Аргада»                                        Б.Б. </w:t>
      </w:r>
      <w:proofErr w:type="spellStart"/>
      <w:r w:rsidRPr="001C51CC">
        <w:rPr>
          <w:rFonts w:ascii="Times New Roman" w:hAnsi="Times New Roman"/>
          <w:sz w:val="28"/>
          <w:szCs w:val="28"/>
        </w:rPr>
        <w:t>Дондупов</w:t>
      </w:r>
      <w:proofErr w:type="spellEnd"/>
    </w:p>
    <w:p w:rsidR="00BB525A" w:rsidRPr="001C51CC" w:rsidRDefault="00BB525A" w:rsidP="00BB525A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485F" w:rsidRPr="001C51CC" w:rsidRDefault="001F571B">
      <w:pPr>
        <w:rPr>
          <w:sz w:val="28"/>
          <w:szCs w:val="28"/>
        </w:rPr>
      </w:pPr>
    </w:p>
    <w:sectPr w:rsidR="002E485F" w:rsidRPr="001C51CC" w:rsidSect="001F571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F679F"/>
    <w:multiLevelType w:val="multilevel"/>
    <w:tmpl w:val="6A84CF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">
    <w:nsid w:val="2BED60BA"/>
    <w:multiLevelType w:val="multilevel"/>
    <w:tmpl w:val="0C8477E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394"/>
    <w:rsid w:val="000F56EC"/>
    <w:rsid w:val="001C51CC"/>
    <w:rsid w:val="001F571B"/>
    <w:rsid w:val="007112DA"/>
    <w:rsid w:val="00825394"/>
    <w:rsid w:val="00A55249"/>
    <w:rsid w:val="00BB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2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5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25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2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5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25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2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Аргада</dc:creator>
  <cp:keywords/>
  <dc:description/>
  <cp:lastModifiedBy>Аргада</cp:lastModifiedBy>
  <cp:revision>6</cp:revision>
  <cp:lastPrinted>2024-03-04T00:57:00Z</cp:lastPrinted>
  <dcterms:created xsi:type="dcterms:W3CDTF">2024-03-01T06:38:00Z</dcterms:created>
  <dcterms:modified xsi:type="dcterms:W3CDTF">2024-03-04T00:57:00Z</dcterms:modified>
</cp:coreProperties>
</file>