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B7" w:rsidRPr="004903B7" w:rsidRDefault="004903B7" w:rsidP="00490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по состоянию на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6C3E70" w:rsidRDefault="006C3E70"/>
    <w:tbl>
      <w:tblPr>
        <w:tblStyle w:val="a3"/>
        <w:tblW w:w="25356" w:type="dxa"/>
        <w:tblLook w:val="04A0" w:firstRow="1" w:lastRow="0" w:firstColumn="1" w:lastColumn="0" w:noHBand="0" w:noVBand="1"/>
      </w:tblPr>
      <w:tblGrid>
        <w:gridCol w:w="817"/>
        <w:gridCol w:w="9040"/>
        <w:gridCol w:w="4929"/>
        <w:gridCol w:w="1510"/>
        <w:gridCol w:w="1510"/>
        <w:gridCol w:w="1510"/>
        <w:gridCol w:w="1510"/>
        <w:gridCol w:w="1510"/>
        <w:gridCol w:w="1510"/>
        <w:gridCol w:w="1510"/>
      </w:tblGrid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6C3E70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40" w:type="dxa"/>
          </w:tcPr>
          <w:p w:rsidR="006C3E70" w:rsidRPr="00643E7E" w:rsidRDefault="006C3E70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29" w:type="dxa"/>
          </w:tcPr>
          <w:p w:rsidR="006C3E70" w:rsidRPr="00643E7E" w:rsidRDefault="006C3E70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</w:tr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комплекс </w:t>
            </w:r>
          </w:p>
        </w:tc>
        <w:tc>
          <w:tcPr>
            <w:tcW w:w="4929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510112000003                  </w:t>
            </w:r>
          </w:p>
        </w:tc>
      </w:tr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Забор детского комплекса</w:t>
            </w:r>
          </w:p>
        </w:tc>
        <w:tc>
          <w:tcPr>
            <w:tcW w:w="4929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510112000002                 </w:t>
            </w:r>
          </w:p>
        </w:tc>
      </w:tr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0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</w:tc>
        <w:tc>
          <w:tcPr>
            <w:tcW w:w="4929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657465465465765               </w:t>
            </w:r>
          </w:p>
        </w:tc>
      </w:tr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0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Ограждение детского комплекса</w:t>
            </w:r>
          </w:p>
        </w:tc>
        <w:tc>
          <w:tcPr>
            <w:tcW w:w="4929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510112000001                  </w:t>
            </w:r>
          </w:p>
        </w:tc>
      </w:tr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0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Сайт СП МО "Аргада"</w:t>
            </w:r>
          </w:p>
        </w:tc>
        <w:tc>
          <w:tcPr>
            <w:tcW w:w="4929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Ар00013036                    </w:t>
            </w:r>
          </w:p>
        </w:tc>
      </w:tr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0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электропередач 0,4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4929" w:type="dxa"/>
          </w:tcPr>
          <w:p w:rsidR="006C3E70" w:rsidRPr="00643E7E" w:rsidRDefault="006C3E70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0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 рабочий 1200*600</w:t>
            </w:r>
          </w:p>
        </w:tc>
        <w:tc>
          <w:tcPr>
            <w:tcW w:w="4929" w:type="dxa"/>
          </w:tcPr>
          <w:p w:rsidR="006C3E70" w:rsidRPr="00643E7E" w:rsidRDefault="006C3E70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0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Cтул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 селена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gram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ерая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 СМ1</w:t>
            </w:r>
          </w:p>
        </w:tc>
        <w:tc>
          <w:tcPr>
            <w:tcW w:w="4929" w:type="dxa"/>
          </w:tcPr>
          <w:p w:rsidR="006C3E70" w:rsidRPr="00643E7E" w:rsidRDefault="006C3E70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0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SIM МТС "Коннект-4"+модем LTE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, тариф МТС </w:t>
            </w:r>
          </w:p>
        </w:tc>
        <w:tc>
          <w:tcPr>
            <w:tcW w:w="4929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ИБП FSP DS 1000 (линейно-интерактивный, 1000VA. 4 роз.</w:t>
            </w:r>
            <w:proofErr w:type="gram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 СЕЕ</w:t>
            </w:r>
            <w:proofErr w:type="gram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Ар028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Инфракрасный обогреватель ИК-1,1 квт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Кресло для персонала Бюрократ CH-300 Ткань JP-15-2 (черный) 585*590*280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Ар031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Кресло для персонала Бюрократ CH-300 Ткань JP-15-2 (черный) 585*590*280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Ар032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Кресло для персонала Бюрократ CH-300 Ткань JP-15-2 (черный) 585*590*280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Ар033                         </w:t>
            </w:r>
          </w:p>
        </w:tc>
      </w:tr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40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Лаз Л-007</w:t>
            </w:r>
          </w:p>
        </w:tc>
        <w:tc>
          <w:tcPr>
            <w:tcW w:w="4929" w:type="dxa"/>
          </w:tcPr>
          <w:p w:rsidR="006C3E70" w:rsidRPr="00643E7E" w:rsidRDefault="006C3E70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70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C3E70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40" w:type="dxa"/>
          </w:tcPr>
          <w:p w:rsidR="006C3E70" w:rsidRPr="00643E7E" w:rsidRDefault="006C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Лодка надувная SKIFF-260</w:t>
            </w:r>
          </w:p>
        </w:tc>
        <w:tc>
          <w:tcPr>
            <w:tcW w:w="4929" w:type="dxa"/>
          </w:tcPr>
          <w:p w:rsidR="006C3E70" w:rsidRPr="00643E7E" w:rsidRDefault="006C3E70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Мешок спальный "Отдых-200" (одеяло с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подголов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.) 240х190х90см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657465465465771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Мешок спальный "Отдых-200" (одеяло с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подголов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.) 240х190х90см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657465465465772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Мешок спальный "Отдых-200" (одеяло с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подголов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.) 240х190х90см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657465465465773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Мешок спальный "Отдых-200" (одеяло с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подголов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.) 240х190х90см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657465465465781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Мешок спальный "Отдых-200" (одеяло с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подголов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.) 240х190х90см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657465465465782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настенная звуковая колонна 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110136000002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настенная звуковая колонна 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110136000003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Ар003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Ар004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Ар005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Ар006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Ар007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Ар008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Ар009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Ар010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Ар011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Ар012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Ар013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Ар014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Ар015                         </w:t>
            </w:r>
          </w:p>
        </w:tc>
      </w:tr>
      <w:tr w:rsidR="00643E7E" w:rsidRP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40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Ар016                         </w:t>
            </w:r>
          </w:p>
        </w:tc>
      </w:tr>
      <w:tr w:rsid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40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ОП-3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Ар018                         </w:t>
            </w:r>
          </w:p>
        </w:tc>
      </w:tr>
      <w:tr w:rsid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40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Оросительная система СП Аргада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657465465465709               </w:t>
            </w:r>
          </w:p>
        </w:tc>
      </w:tr>
      <w:tr w:rsid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40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Резак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сабельныйFellowes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Fusion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 F4,10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лст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., 320 мм,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автоприжим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, плат</w:t>
            </w:r>
            <w:proofErr w:type="gram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ащитный экран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657465465465691               </w:t>
            </w:r>
          </w:p>
        </w:tc>
      </w:tr>
      <w:tr w:rsid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40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РЛО с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полипроп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 наконечником ранцевый лесной огнетушитель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657465465465697               </w:t>
            </w:r>
          </w:p>
        </w:tc>
      </w:tr>
      <w:tr w:rsid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40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РЛО с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полипроп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 наконечником ранцевый лесной огнетушитель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657465465465698               </w:t>
            </w:r>
          </w:p>
        </w:tc>
      </w:tr>
      <w:tr w:rsid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40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РЛО с </w:t>
            </w:r>
            <w:proofErr w:type="spellStart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полипроп</w:t>
            </w:r>
            <w:proofErr w:type="spellEnd"/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 наконечником ранцевый лесной огнетушитель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657465465465699               </w:t>
            </w:r>
          </w:p>
        </w:tc>
      </w:tr>
      <w:tr w:rsid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40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Скамейка Л-104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40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Стол для армрестлинга СО-049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40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Урна парковая 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40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Электромегафон МЕТА 2620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657465465465750               </w:t>
            </w:r>
          </w:p>
        </w:tc>
      </w:tr>
      <w:tr w:rsidR="00643E7E" w:rsidTr="00045772">
        <w:trPr>
          <w:gridAfter w:val="7"/>
          <w:wAfter w:w="10570" w:type="dxa"/>
        </w:trPr>
        <w:tc>
          <w:tcPr>
            <w:tcW w:w="817" w:type="dxa"/>
          </w:tcPr>
          <w:p w:rsidR="00643E7E" w:rsidRPr="00643E7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40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>Электромегафон МЕТА 2620</w:t>
            </w:r>
          </w:p>
        </w:tc>
        <w:tc>
          <w:tcPr>
            <w:tcW w:w="4929" w:type="dxa"/>
          </w:tcPr>
          <w:p w:rsidR="00643E7E" w:rsidRPr="00643E7E" w:rsidRDefault="00643E7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sz w:val="28"/>
                <w:szCs w:val="28"/>
              </w:rPr>
              <w:t xml:space="preserve">657465465465751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10106100021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эргономичный левый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10106100031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эргономичный правый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10106100030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Бум-бревно-1, размеры 120х4000х600 мм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Ар00013044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СО-220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11013600006014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АрАр14    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АрАр</w:t>
            </w:r>
            <w:proofErr w:type="gram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Горка (спуск) высотой 900мм (Горка "Цветная" скат Н 60см)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Ар00013041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Горка металлическая (от АМО, расп.155 от 29.03.19)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Ар00013009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Детский комплекс</w:t>
            </w:r>
            <w:proofErr w:type="gram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(от АМО, расп.155 от 29.03.19)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Ар00013010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Домик-беседка (стены открытые, со скамейкой внутри, с крышей, со счетами для малышей)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Ар00013039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Игровой комплекс ИК-037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Ар00013110136000001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Карусель "Шапито", размеры 1800х1800х800мм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Ар00013042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Карусель балансир (от АМО, расп.155 от 29.03.19)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Ар00013008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Карусель металлическая (от АМО, расп.155 от 29.03.19)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Ар00013006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Карусель на пружине (от АМО, расп.155 от 29.03.19)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Ар00013007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Качалка </w:t>
            </w:r>
            <w:proofErr w:type="gram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алансир "Медведь" К-127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110136000002110136000002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Качалка </w:t>
            </w: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балансир</w:t>
            </w:r>
            <w:proofErr w:type="gram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Пингвин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11013600009014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Качалка на пружине мотоцикл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Ар00013064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Качалка-балансир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Ар00013066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Качели "Стандарт-3" (двойные), размеры 3300х1500х2400 мм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Ар00013043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Качели (от АМО, расп.155 от 29.03.19)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Ар00013005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Качели балансирные малые, размеры 2000х410мм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Ар00013040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Качели двойные К-046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311013600000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КБС031т шкаф (сейф)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657465465465744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Компьютер Аргада в сборе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Ар00013034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Кресло для руководителя </w:t>
            </w: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Lond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TM EP-</w:t>
            </w: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tm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eco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Экокожа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gram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830*320*640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Ар030      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10106100022    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Ламинатор </w:t>
            </w: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Fellowes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Saturn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2 А</w:t>
            </w:r>
            <w:proofErr w:type="gram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2х125 (80-125) </w:t>
            </w: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ькь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 30см/мин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657465465465692               </w:t>
            </w:r>
          </w:p>
        </w:tc>
      </w:tr>
      <w:tr w:rsid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МФУ лазерный BrotherDCP-L2500DR (</w:t>
            </w:r>
            <w:proofErr w:type="spellStart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Ар00013035                    </w:t>
            </w:r>
          </w:p>
        </w:tc>
      </w:tr>
      <w:tr w:rsidR="00AC3C0C" w:rsidRPr="00AC3C0C" w:rsidTr="00045772">
        <w:trPr>
          <w:gridAfter w:val="7"/>
          <w:wAfter w:w="10570" w:type="dxa"/>
        </w:trPr>
        <w:tc>
          <w:tcPr>
            <w:tcW w:w="817" w:type="dxa"/>
          </w:tcPr>
          <w:p w:rsidR="00AC3C0C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040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AC3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A315-23-R3LH</w:t>
            </w:r>
          </w:p>
        </w:tc>
        <w:tc>
          <w:tcPr>
            <w:tcW w:w="4929" w:type="dxa"/>
          </w:tcPr>
          <w:p w:rsidR="00AC3C0C" w:rsidRPr="00AC3C0C" w:rsidRDefault="00AC3C0C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sz w:val="28"/>
                <w:szCs w:val="28"/>
              </w:rPr>
              <w:t xml:space="preserve">Ар00013068     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4903B7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Ограждение с калиткой, высотой 1,2м 126шт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Ар00013061                    </w:t>
            </w:r>
          </w:p>
        </w:tc>
      </w:tr>
      <w:tr w:rsidR="00484707" w:rsidRP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r w:rsidRPr="00484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4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туристическая</w:t>
            </w:r>
            <w:r w:rsidRPr="00484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CAMPACK-TENT Land Explorer 3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657465465465769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4903B7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Палатка 4м туристическая САМ.-TENT </w:t>
            </w:r>
            <w:proofErr w:type="spellStart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Field</w:t>
            </w:r>
            <w:proofErr w:type="spellEnd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Exhlorer</w:t>
            </w:r>
            <w:proofErr w:type="spellEnd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657465465465770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Переплетчик </w:t>
            </w:r>
            <w:proofErr w:type="spellStart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Fellowes</w:t>
            </w:r>
            <w:proofErr w:type="spellEnd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Star</w:t>
            </w:r>
            <w:proofErr w:type="spellEnd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 150 (перф.10 лист сшив. 150 лист пластик </w:t>
            </w:r>
            <w:proofErr w:type="spellStart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пруж</w:t>
            </w:r>
            <w:proofErr w:type="spellEnd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. 6-18мм</w:t>
            </w:r>
            <w:proofErr w:type="gramEnd"/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657465465465693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Песочница: "Катерок-2", размеры 2000х2000 мм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Ар00013038     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ПЭ-4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АрАр</w:t>
            </w:r>
            <w:proofErr w:type="gramStart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Пушка тепловая Дизельная ТДП-15000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00001          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110136000001   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110136000003014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110136000003015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110136000003016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110136000003017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110136000003018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110136000003019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110136000003020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Pr="00AC3C0C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1101360000091                 </w:t>
            </w:r>
          </w:p>
        </w:tc>
      </w:tr>
      <w:tr w:rsidR="00484707" w:rsidTr="00045772">
        <w:trPr>
          <w:gridAfter w:val="7"/>
          <w:wAfter w:w="10570" w:type="dxa"/>
        </w:trPr>
        <w:tc>
          <w:tcPr>
            <w:tcW w:w="817" w:type="dxa"/>
          </w:tcPr>
          <w:p w:rsidR="00484707" w:rsidRDefault="004903B7" w:rsidP="00C52F20">
            <w:r>
              <w:t>96</w:t>
            </w:r>
          </w:p>
        </w:tc>
        <w:tc>
          <w:tcPr>
            <w:tcW w:w="9040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484707" w:rsidRPr="00484707" w:rsidRDefault="0048470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7">
              <w:rPr>
                <w:rFonts w:ascii="Times New Roman" w:hAnsi="Times New Roman" w:cs="Times New Roman"/>
                <w:sz w:val="28"/>
                <w:szCs w:val="28"/>
              </w:rPr>
              <w:t xml:space="preserve">11013600000910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11013600000911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1101360000092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1101360000093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1101360000094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1101360000095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1101360000096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1101360000097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1101360000098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на солнечной батарее 60W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1101360000099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Скамья для пресса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АрАр11       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  <w:proofErr w:type="spellEnd"/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 для пресса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АрАр12       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Скамья парковая: СК-21, размеры 1750х450х1270 мм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Ар00013049   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Скамья парковая: СК-21, размеры 1750х450х1270 мм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Ар00013050   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Скамья парковая: СК-21, размеры 1750х450х1270 мм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Ар00013051   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Скамья парковая: СК-21, размеры 1750х450х1270 мм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Ар00013052   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Скамья парковая: СК-21, размеры 1750х450х1270 мм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Ар00013053                    </w:t>
            </w:r>
          </w:p>
        </w:tc>
      </w:tr>
      <w:tr w:rsidR="0076631E" w:rsidTr="00045772">
        <w:trPr>
          <w:gridAfter w:val="7"/>
          <w:wAfter w:w="10570" w:type="dxa"/>
        </w:trPr>
        <w:tc>
          <w:tcPr>
            <w:tcW w:w="817" w:type="dxa"/>
          </w:tcPr>
          <w:p w:rsidR="0076631E" w:rsidRPr="0076631E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9040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>Скамья парковая: СК-21, размеры 1750х450х1270 мм</w:t>
            </w:r>
          </w:p>
        </w:tc>
        <w:tc>
          <w:tcPr>
            <w:tcW w:w="4929" w:type="dxa"/>
          </w:tcPr>
          <w:p w:rsidR="0076631E" w:rsidRPr="0076631E" w:rsidRDefault="0076631E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1E">
              <w:rPr>
                <w:rFonts w:ascii="Times New Roman" w:hAnsi="Times New Roman" w:cs="Times New Roman"/>
                <w:sz w:val="28"/>
                <w:szCs w:val="28"/>
              </w:rPr>
              <w:t xml:space="preserve">Ар00013054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(Применительно для спортивного тренажера СО 6.13)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Ар00013067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(Применительно для спортивного тренажера СО 6.35)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Ар00013047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шестигранный с 2 шведскими стенками, альпийской стенкой, сеткой с </w:t>
            </w:r>
            <w:proofErr w:type="spellStart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рукоходом</w:t>
            </w:r>
            <w:proofErr w:type="spellEnd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 с 6 парами колец; размеры 4800х2700х2700 мм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Ар00013046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Спортивный комплекс: 3 турника, 3 шведских стенки; размеры 2900х1900х2500 мм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Ар00013045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Стойка баскетбольная со щитом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АрАр</w:t>
            </w:r>
            <w:proofErr w:type="gramStart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Стойка баскетбольная со щитом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АрАр</w:t>
            </w:r>
            <w:proofErr w:type="gramStart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Стойка волейбольная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АрАр13    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Стол со скамьями без навеса на металлических ножках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Ар00013059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Стол со скамьями без навеса на металлических ножках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Ар00013060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Столик "Шахматы"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1101360000005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Ар00013065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Тренажер "Жми к груди"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АрАр5     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Тренажер "Жми ногами"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АрАр</w:t>
            </w:r>
            <w:proofErr w:type="gramStart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Тренажер СТ-002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11013600007014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Тренажер СТ-010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110136000010015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Тренажер СТ-013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110136000004014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Тренажер СТ-017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110136000007015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Тренажер СТ-018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110136000006014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Турник уличный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АрАр3     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  <w:proofErr w:type="gramEnd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 переворачивающаяся из стального листа, на ножках из стальной трубы, окрашенная, размер 1100х485х235 мм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Ар00013055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  <w:proofErr w:type="gramEnd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 переворачивающаяся из стального листа, на ножках из стальной трубы, окрашенная, размер 1100х485х235 мм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Ар00013056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  <w:proofErr w:type="gramEnd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 переворачивающаяся из стального листа, на ножках из стальной трубы, окрашенная, размер 1100х485х235 мм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Ар00013057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  <w:proofErr w:type="gramEnd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 переворачивающаяся из стального листа, на ножках из стальной трубы, окрашенная, размер 1100х485х235 мм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Ар00013058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Фонарные столбы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Ар00013062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Фонарные столбы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Ар00013063                    </w:t>
            </w:r>
          </w:p>
        </w:tc>
      </w:tr>
      <w:tr w:rsidR="003054D3" w:rsidRPr="003054D3" w:rsidTr="00045772">
        <w:trPr>
          <w:gridAfter w:val="7"/>
          <w:wAfter w:w="10570" w:type="dxa"/>
        </w:trPr>
        <w:tc>
          <w:tcPr>
            <w:tcW w:w="817" w:type="dxa"/>
          </w:tcPr>
          <w:p w:rsidR="003054D3" w:rsidRPr="003054D3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040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Шагоход</w:t>
            </w:r>
            <w:proofErr w:type="spellEnd"/>
            <w:r w:rsidRPr="003054D3">
              <w:rPr>
                <w:rFonts w:ascii="Times New Roman" w:hAnsi="Times New Roman" w:cs="Times New Roman"/>
                <w:sz w:val="28"/>
                <w:szCs w:val="28"/>
              </w:rPr>
              <w:t>, размеры 800х2200х1900 мм</w:t>
            </w:r>
          </w:p>
        </w:tc>
        <w:tc>
          <w:tcPr>
            <w:tcW w:w="4929" w:type="dxa"/>
          </w:tcPr>
          <w:p w:rsidR="003054D3" w:rsidRPr="003054D3" w:rsidRDefault="003054D3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4D3">
              <w:rPr>
                <w:rFonts w:ascii="Times New Roman" w:hAnsi="Times New Roman" w:cs="Times New Roman"/>
                <w:sz w:val="28"/>
                <w:szCs w:val="28"/>
              </w:rPr>
              <w:t xml:space="preserve">Ар00013048                    </w:t>
            </w:r>
          </w:p>
        </w:tc>
      </w:tr>
      <w:tr w:rsidR="009E0567" w:rsidTr="00045772">
        <w:trPr>
          <w:gridAfter w:val="7"/>
          <w:wAfter w:w="10570" w:type="dxa"/>
        </w:trPr>
        <w:tc>
          <w:tcPr>
            <w:tcW w:w="817" w:type="dxa"/>
          </w:tcPr>
          <w:p w:rsidR="009E0567" w:rsidRPr="004903B7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40" w:type="dxa"/>
          </w:tcPr>
          <w:p w:rsidR="009E0567" w:rsidRPr="009E0567" w:rsidRDefault="009E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6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4929" w:type="dxa"/>
          </w:tcPr>
          <w:p w:rsidR="009E0567" w:rsidRPr="009E0567" w:rsidRDefault="009E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67">
              <w:rPr>
                <w:rFonts w:ascii="Times New Roman" w:hAnsi="Times New Roman" w:cs="Times New Roman"/>
                <w:sz w:val="28"/>
                <w:szCs w:val="28"/>
              </w:rPr>
              <w:t xml:space="preserve">Ар021                         </w:t>
            </w:r>
          </w:p>
        </w:tc>
      </w:tr>
      <w:tr w:rsidR="00035EA4" w:rsidTr="00045772">
        <w:trPr>
          <w:gridAfter w:val="7"/>
          <w:wAfter w:w="10570" w:type="dxa"/>
        </w:trPr>
        <w:tc>
          <w:tcPr>
            <w:tcW w:w="817" w:type="dxa"/>
          </w:tcPr>
          <w:p w:rsidR="00035EA4" w:rsidRPr="00035EA4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040" w:type="dxa"/>
          </w:tcPr>
          <w:p w:rsidR="00035EA4" w:rsidRPr="00035EA4" w:rsidRDefault="00035EA4" w:rsidP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A4">
              <w:rPr>
                <w:rFonts w:ascii="Times New Roman" w:hAnsi="Times New Roman" w:cs="Times New Roman"/>
                <w:sz w:val="28"/>
                <w:szCs w:val="28"/>
              </w:rPr>
              <w:t>Земельный участок Кадастровый номер 03:11:030118:36(</w:t>
            </w:r>
            <w:proofErr w:type="gramStart"/>
            <w:r w:rsidRPr="00035EA4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035E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035EA4" w:rsidRPr="00035EA4" w:rsidRDefault="00035EA4" w:rsidP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A4">
              <w:rPr>
                <w:rFonts w:ascii="Times New Roman" w:hAnsi="Times New Roman" w:cs="Times New Roman"/>
                <w:sz w:val="28"/>
                <w:szCs w:val="28"/>
              </w:rPr>
              <w:t xml:space="preserve">657465465465707               </w:t>
            </w:r>
          </w:p>
        </w:tc>
      </w:tr>
      <w:tr w:rsidR="00035EA4" w:rsidTr="00045772">
        <w:trPr>
          <w:gridAfter w:val="7"/>
          <w:wAfter w:w="10570" w:type="dxa"/>
        </w:trPr>
        <w:tc>
          <w:tcPr>
            <w:tcW w:w="817" w:type="dxa"/>
          </w:tcPr>
          <w:p w:rsidR="00035EA4" w:rsidRPr="00035EA4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040" w:type="dxa"/>
          </w:tcPr>
          <w:p w:rsidR="00035EA4" w:rsidRPr="00035EA4" w:rsidRDefault="00035EA4" w:rsidP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A4">
              <w:rPr>
                <w:rFonts w:ascii="Times New Roman" w:hAnsi="Times New Roman" w:cs="Times New Roman"/>
                <w:sz w:val="28"/>
                <w:szCs w:val="28"/>
              </w:rPr>
              <w:t>Земельный участок Кадастровый номер 03:11:390105:257(свалка)</w:t>
            </w:r>
          </w:p>
        </w:tc>
        <w:tc>
          <w:tcPr>
            <w:tcW w:w="4929" w:type="dxa"/>
          </w:tcPr>
          <w:p w:rsidR="00035EA4" w:rsidRPr="00035EA4" w:rsidRDefault="00035EA4" w:rsidP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A4">
              <w:rPr>
                <w:rFonts w:ascii="Times New Roman" w:hAnsi="Times New Roman" w:cs="Times New Roman"/>
                <w:sz w:val="28"/>
                <w:szCs w:val="28"/>
              </w:rPr>
              <w:t xml:space="preserve">657465465465700               </w:t>
            </w:r>
          </w:p>
        </w:tc>
      </w:tr>
      <w:tr w:rsidR="00035EA4" w:rsidTr="00045772">
        <w:trPr>
          <w:gridAfter w:val="7"/>
          <w:wAfter w:w="10570" w:type="dxa"/>
        </w:trPr>
        <w:tc>
          <w:tcPr>
            <w:tcW w:w="817" w:type="dxa"/>
          </w:tcPr>
          <w:p w:rsidR="00035EA4" w:rsidRPr="00035EA4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040" w:type="dxa"/>
          </w:tcPr>
          <w:p w:rsidR="00035EA4" w:rsidRPr="00035EA4" w:rsidRDefault="00035EA4" w:rsidP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A4">
              <w:rPr>
                <w:rFonts w:ascii="Times New Roman" w:hAnsi="Times New Roman" w:cs="Times New Roman"/>
                <w:sz w:val="28"/>
                <w:szCs w:val="28"/>
              </w:rPr>
              <w:t>Земельный участок Кадастровый номер 03:11:390105:260(</w:t>
            </w:r>
            <w:proofErr w:type="spellStart"/>
            <w:r w:rsidRPr="00035EA4">
              <w:rPr>
                <w:rFonts w:ascii="Times New Roman" w:hAnsi="Times New Roman" w:cs="Times New Roman"/>
                <w:sz w:val="28"/>
                <w:szCs w:val="28"/>
              </w:rPr>
              <w:t>ритуалка</w:t>
            </w:r>
            <w:proofErr w:type="spellEnd"/>
            <w:r w:rsidRPr="00035E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035EA4" w:rsidRPr="00035EA4" w:rsidRDefault="00035EA4" w:rsidP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A4">
              <w:rPr>
                <w:rFonts w:ascii="Times New Roman" w:hAnsi="Times New Roman" w:cs="Times New Roman"/>
                <w:sz w:val="28"/>
                <w:szCs w:val="28"/>
              </w:rPr>
              <w:t xml:space="preserve">Ар002                         </w:t>
            </w:r>
          </w:p>
        </w:tc>
      </w:tr>
      <w:tr w:rsidR="00035EA4" w:rsidTr="00045772">
        <w:trPr>
          <w:gridAfter w:val="7"/>
          <w:wAfter w:w="10570" w:type="dxa"/>
        </w:trPr>
        <w:tc>
          <w:tcPr>
            <w:tcW w:w="817" w:type="dxa"/>
          </w:tcPr>
          <w:p w:rsidR="00035EA4" w:rsidRPr="00035EA4" w:rsidRDefault="004903B7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040" w:type="dxa"/>
          </w:tcPr>
          <w:p w:rsidR="00035EA4" w:rsidRPr="00035EA4" w:rsidRDefault="00035EA4" w:rsidP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A4">
              <w:rPr>
                <w:rFonts w:ascii="Times New Roman" w:hAnsi="Times New Roman" w:cs="Times New Roman"/>
                <w:sz w:val="28"/>
                <w:szCs w:val="28"/>
              </w:rPr>
              <w:t>Земельный участок Кадастровый номер 03:11:390112:128(свалка)</w:t>
            </w:r>
          </w:p>
        </w:tc>
        <w:tc>
          <w:tcPr>
            <w:tcW w:w="4929" w:type="dxa"/>
          </w:tcPr>
          <w:p w:rsidR="00035EA4" w:rsidRPr="00035EA4" w:rsidRDefault="00035EA4" w:rsidP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A4">
              <w:rPr>
                <w:rFonts w:ascii="Times New Roman" w:hAnsi="Times New Roman" w:cs="Times New Roman"/>
                <w:sz w:val="28"/>
                <w:szCs w:val="28"/>
              </w:rPr>
              <w:t xml:space="preserve">Ар001                         </w:t>
            </w:r>
          </w:p>
        </w:tc>
      </w:tr>
      <w:tr w:rsidR="00045772" w:rsidTr="00045772">
        <w:tc>
          <w:tcPr>
            <w:tcW w:w="817" w:type="dxa"/>
          </w:tcPr>
          <w:p w:rsidR="00045772" w:rsidRPr="00C722E3" w:rsidRDefault="00045772" w:rsidP="00C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E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040" w:type="dxa"/>
          </w:tcPr>
          <w:p w:rsidR="00045772" w:rsidRPr="00623C7F" w:rsidRDefault="00045772" w:rsidP="00C722E3">
            <w:r w:rsidRPr="00035EA4">
              <w:rPr>
                <w:rFonts w:ascii="Times New Roman" w:hAnsi="Times New Roman" w:cs="Times New Roman"/>
                <w:sz w:val="28"/>
                <w:szCs w:val="28"/>
              </w:rPr>
              <w:t>Земельный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Кадастровый номер 03:11:030118</w:t>
            </w:r>
            <w:r w:rsidRPr="00035EA4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7(здание ДК</w:t>
            </w:r>
            <w:r w:rsidRPr="00035E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045772" w:rsidRPr="00045772" w:rsidRDefault="00045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Ар00013003                    </w:t>
            </w:r>
          </w:p>
        </w:tc>
        <w:tc>
          <w:tcPr>
            <w:tcW w:w="1510" w:type="dxa"/>
          </w:tcPr>
          <w:p w:rsidR="00045772" w:rsidRDefault="000457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</w:tcPr>
          <w:p w:rsidR="00045772" w:rsidRDefault="000457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</w:tcPr>
          <w:p w:rsidR="00045772" w:rsidRDefault="000457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</w:tcPr>
          <w:p w:rsidR="00045772" w:rsidRDefault="000457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</w:tcPr>
          <w:p w:rsidR="00045772" w:rsidRDefault="000457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</w:tcPr>
          <w:p w:rsidR="00045772" w:rsidRDefault="000457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</w:tcPr>
          <w:p w:rsidR="00045772" w:rsidRDefault="000457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C3E70" w:rsidRPr="00643E7E" w:rsidRDefault="006C3E70">
      <w:pPr>
        <w:rPr>
          <w:rFonts w:ascii="Times New Roman" w:hAnsi="Times New Roman" w:cs="Times New Roman"/>
          <w:sz w:val="28"/>
          <w:szCs w:val="28"/>
        </w:rPr>
      </w:pPr>
    </w:p>
    <w:p w:rsidR="00C52F20" w:rsidRDefault="00C52F20"/>
    <w:sectPr w:rsidR="00C52F20" w:rsidSect="006C3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C9"/>
    <w:rsid w:val="00035EA4"/>
    <w:rsid w:val="00045772"/>
    <w:rsid w:val="000F2344"/>
    <w:rsid w:val="000F56EC"/>
    <w:rsid w:val="003054D3"/>
    <w:rsid w:val="0032664A"/>
    <w:rsid w:val="00414F56"/>
    <w:rsid w:val="00484707"/>
    <w:rsid w:val="004903B7"/>
    <w:rsid w:val="004D0890"/>
    <w:rsid w:val="004D10DC"/>
    <w:rsid w:val="00643E7E"/>
    <w:rsid w:val="006C3E70"/>
    <w:rsid w:val="007112DA"/>
    <w:rsid w:val="0076631E"/>
    <w:rsid w:val="009E0567"/>
    <w:rsid w:val="00AC3C0C"/>
    <w:rsid w:val="00C52F20"/>
    <w:rsid w:val="00C722E3"/>
    <w:rsid w:val="00CC4419"/>
    <w:rsid w:val="00D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15</cp:revision>
  <dcterms:created xsi:type="dcterms:W3CDTF">2024-01-30T06:22:00Z</dcterms:created>
  <dcterms:modified xsi:type="dcterms:W3CDTF">2024-02-02T01:52:00Z</dcterms:modified>
</cp:coreProperties>
</file>