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C20293" w:rsidRPr="00052DE2" w:rsidTr="00392823">
        <w:tc>
          <w:tcPr>
            <w:tcW w:w="4112" w:type="dxa"/>
            <w:hideMark/>
          </w:tcPr>
          <w:p w:rsidR="00C20293" w:rsidRPr="00052DE2" w:rsidRDefault="00C20293" w:rsidP="003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C20293" w:rsidRPr="00052DE2" w:rsidRDefault="00C20293" w:rsidP="00392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EC43B0" wp14:editId="5EED5E6C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C20293" w:rsidRPr="00052DE2" w:rsidRDefault="00C20293" w:rsidP="003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  <w:bookmarkStart w:id="0" w:name="_GoBack"/>
        <w:bookmarkEnd w:id="0"/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C20293" w:rsidRPr="00052DE2" w:rsidTr="00392823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C20293" w:rsidRPr="00052DE2" w:rsidRDefault="00C20293" w:rsidP="00392823">
            <w:pPr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</w:pPr>
            <w:r w:rsidRPr="00052DE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 xml:space="preserve">671634, Республика Бурятия, с. Аргада, ул. </w:t>
            </w:r>
            <w:proofErr w:type="spellStart"/>
            <w:r w:rsidRPr="00052DE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Хышиктуева</w:t>
            </w:r>
            <w:proofErr w:type="spellEnd"/>
            <w:r w:rsidRPr="00052DE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 xml:space="preserve">, 8,тел.(8-30149) 93-620, факс.  93-620 </w:t>
            </w:r>
            <w:r w:rsidRPr="00052DE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E</w:t>
            </w:r>
            <w:r w:rsidRPr="00052DE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-</w:t>
            </w:r>
            <w:r w:rsidRPr="00052DE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mail</w:t>
            </w:r>
            <w:r w:rsidRPr="00052DE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:</w:t>
            </w:r>
            <w:proofErr w:type="spellStart"/>
            <w:r w:rsidRPr="00052DE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adm</w:t>
            </w:r>
            <w:r w:rsidRPr="00052DE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argada</w:t>
            </w:r>
            <w:proofErr w:type="spellEnd"/>
            <w:r w:rsidRPr="00052DE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052DE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052DE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052DE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C20293" w:rsidRDefault="00C20293" w:rsidP="00C202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293" w:rsidRPr="00052DE2" w:rsidRDefault="00C20293" w:rsidP="00C202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ЗАХИРАЛ</w:t>
      </w:r>
    </w:p>
    <w:p w:rsidR="00C20293" w:rsidRPr="00052DE2" w:rsidRDefault="00C20293" w:rsidP="00C202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20293" w:rsidRDefault="00C20293" w:rsidP="00C202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052D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</w:t>
      </w:r>
      <w:r w:rsidRPr="00052D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5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C20293" w:rsidRPr="00C20293" w:rsidRDefault="00C20293" w:rsidP="00C20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C2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назначении лиц, ответственных за осуществление и обработку казначейских платежей после приемки товаров, работ, услуг, формирование и подписание электронной подписью электронных документов на оплату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20293" w:rsidRPr="00C20293" w:rsidRDefault="00C20293" w:rsidP="00C20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включая проведение экспертизы поставленных товаров, выполненных работ, оказанных услуг</w:t>
      </w:r>
    </w:p>
    <w:p w:rsidR="00C20293" w:rsidRPr="00C20293" w:rsidRDefault="00C20293" w:rsidP="00C20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1. Возложить обязанности по формированию в единой информационной системе в сфере закупок (далее –</w:t>
      </w: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ЕИС) и подписанию электронной подписью по правилам Федерального закона от 06.04.2011 № 63-ФЗ «Об электронной подписи» электронных документов и сведений по оплате контрактов по системе казначейских платежей, формированию распоряжения о совершении казначейских платежей на следующее должностное лицо:</w:t>
      </w:r>
    </w:p>
    <w:p w:rsidR="00C20293" w:rsidRPr="00C20293" w:rsidRDefault="00C20293" w:rsidP="00C2029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Чимитовну</w:t>
      </w:r>
      <w:proofErr w:type="spellEnd"/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ведущего </w:t>
      </w: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бухгалтера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МО сельское поселение «Аргада».</w:t>
      </w:r>
    </w:p>
    <w:p w:rsidR="00C20293" w:rsidRPr="00C20293" w:rsidRDefault="00C20293" w:rsidP="00C20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2. Наделить указанное в пункте 1 настоящего приказа должностное лицо правом:</w:t>
      </w:r>
    </w:p>
    <w:p w:rsidR="00C20293" w:rsidRPr="00C20293" w:rsidRDefault="00C20293" w:rsidP="00C202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просматривать, создавать, редактировать, направлять на подпись распоряжения о совершении казначейских платежей в ЕИС в течени</w:t>
      </w:r>
      <w:proofErr w:type="gramStart"/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рабочего дня с момента приемки товара, работы, услуги или ее отдельного этапа;</w:t>
      </w:r>
    </w:p>
    <w:p w:rsidR="00C20293" w:rsidRPr="00C20293" w:rsidRDefault="00C20293" w:rsidP="00C202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подписывать документы об оплате контрактов в ЕИС;</w:t>
      </w:r>
    </w:p>
    <w:p w:rsidR="00C20293" w:rsidRPr="00C20293" w:rsidRDefault="00C20293" w:rsidP="00C2029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произведенную оплату по контрактам.</w:t>
      </w:r>
    </w:p>
    <w:p w:rsidR="00C20293" w:rsidRPr="00C20293" w:rsidRDefault="00C20293" w:rsidP="00C20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3. Обязанность опубликовывать распоряжения о казначейских платежах в ЕИС электронной подписью по правилам Федерального закона от 06.04.2011 « 63-ФЗ «Об электронной подписи» оставляю за собой.</w:t>
      </w:r>
    </w:p>
    <w:p w:rsidR="00C20293" w:rsidRPr="00C20293" w:rsidRDefault="00C20293" w:rsidP="00C20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оящий приказ вступает в силу с 10</w:t>
      </w: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.01.202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293" w:rsidRPr="00C20293" w:rsidRDefault="00C20293" w:rsidP="00C20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2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3B2F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оставляю за собой</w:t>
      </w:r>
    </w:p>
    <w:p w:rsidR="003B2FCF" w:rsidRDefault="003B2FCF"/>
    <w:p w:rsidR="003B2FCF" w:rsidRPr="003B2FCF" w:rsidRDefault="003B2FCF" w:rsidP="003B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CF">
        <w:rPr>
          <w:rFonts w:ascii="Times New Roman" w:hAnsi="Times New Roman" w:cs="Times New Roman"/>
          <w:sz w:val="24"/>
          <w:szCs w:val="24"/>
        </w:rPr>
        <w:t>Глава МО</w:t>
      </w:r>
    </w:p>
    <w:p w:rsidR="003B2FCF" w:rsidRPr="003B2FCF" w:rsidRDefault="003B2FCF" w:rsidP="003B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CF">
        <w:rPr>
          <w:rFonts w:ascii="Times New Roman" w:hAnsi="Times New Roman" w:cs="Times New Roman"/>
          <w:sz w:val="24"/>
          <w:szCs w:val="24"/>
        </w:rPr>
        <w:t xml:space="preserve">сельское поселение «Аргада»                                                                                </w:t>
      </w:r>
      <w:proofErr w:type="spellStart"/>
      <w:r w:rsidRPr="003B2FCF">
        <w:rPr>
          <w:rFonts w:ascii="Times New Roman" w:hAnsi="Times New Roman" w:cs="Times New Roman"/>
          <w:sz w:val="24"/>
          <w:szCs w:val="24"/>
        </w:rPr>
        <w:t>Дондупов</w:t>
      </w:r>
      <w:proofErr w:type="spellEnd"/>
      <w:r w:rsidRPr="003B2FCF">
        <w:rPr>
          <w:rFonts w:ascii="Times New Roman" w:hAnsi="Times New Roman" w:cs="Times New Roman"/>
          <w:sz w:val="24"/>
          <w:szCs w:val="24"/>
        </w:rPr>
        <w:t xml:space="preserve"> Б.Б.</w:t>
      </w:r>
    </w:p>
    <w:sectPr w:rsidR="003B2FCF" w:rsidRPr="003B2FCF" w:rsidSect="003B2FC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738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74"/>
    <w:rsid w:val="000F56EC"/>
    <w:rsid w:val="00253274"/>
    <w:rsid w:val="003B2FCF"/>
    <w:rsid w:val="007112DA"/>
    <w:rsid w:val="00C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cp:lastPrinted>2024-02-05T08:13:00Z</cp:lastPrinted>
  <dcterms:created xsi:type="dcterms:W3CDTF">2024-02-05T07:57:00Z</dcterms:created>
  <dcterms:modified xsi:type="dcterms:W3CDTF">2024-02-05T08:15:00Z</dcterms:modified>
</cp:coreProperties>
</file>