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70" w:rsidRDefault="00833F70" w:rsidP="00833F70">
      <w:pPr>
        <w:pStyle w:val="a3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СОВЕТ ДЕПУТАТОВ МУНИЦИПАЛЬНОГО ОБРАЗОВАНИЯ СЕЛЬСКОЕ ПОСЕЛЕНИЕ «АРГАДА» КУРУМКАНСКОГО РАЙОНА РЕСПУБЛИКИ БУРЯТИЯ</w:t>
      </w:r>
    </w:p>
    <w:p w:rsidR="00833F70" w:rsidRDefault="00833F70" w:rsidP="00833F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671634,  Республика Бурятия,  Курумканский район,  с. Аргада,  ул. им. Хышиктуева, 8,  </w:t>
      </w:r>
    </w:p>
    <w:p w:rsidR="00833F70" w:rsidRDefault="00833F70" w:rsidP="00833F7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тел./факс.  8(30149) 93-6-20,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e</w:t>
      </w:r>
      <w:r>
        <w:rPr>
          <w:rFonts w:ascii="Times New Roman" w:hAnsi="Times New Roman"/>
          <w:b/>
          <w:sz w:val="18"/>
          <w:szCs w:val="18"/>
          <w:u w:val="single"/>
        </w:rPr>
        <w:t>-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>
        <w:rPr>
          <w:rFonts w:ascii="Times New Roman" w:hAnsi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admargada</w:t>
      </w:r>
      <w:r>
        <w:rPr>
          <w:rFonts w:ascii="Times New Roman" w:hAnsi="Times New Roman"/>
          <w:b/>
          <w:sz w:val="18"/>
          <w:szCs w:val="18"/>
          <w:u w:val="single"/>
        </w:rPr>
        <w:t>@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yandex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</w:p>
    <w:p w:rsidR="00833F70" w:rsidRDefault="00833F70" w:rsidP="00833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70" w:rsidRDefault="00692420" w:rsidP="00692420">
      <w:pPr>
        <w:tabs>
          <w:tab w:val="left" w:pos="345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33F70" w:rsidRDefault="00833F70" w:rsidP="00833F70">
      <w:pPr>
        <w:tabs>
          <w:tab w:val="left" w:pos="345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РЕШЕНИЕ № 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6B1EC8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833F70" w:rsidRDefault="00833F70" w:rsidP="00833F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 </w:t>
      </w:r>
      <w:r w:rsidR="002B7075">
        <w:rPr>
          <w:rFonts w:ascii="Times New Roman" w:hAnsi="Times New Roman"/>
          <w:b/>
          <w:sz w:val="28"/>
          <w:szCs w:val="28"/>
          <w:u w:val="single"/>
        </w:rPr>
        <w:t xml:space="preserve">  07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33F70" w:rsidRDefault="00833F70" w:rsidP="00A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назначении  конкурсной  комиссии  </w:t>
      </w:r>
      <w:r w:rsidR="008C1B10" w:rsidRPr="008C1B1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C1B10">
        <w:rPr>
          <w:rFonts w:ascii="Times New Roman" w:hAnsi="Times New Roman" w:cs="Times New Roman"/>
          <w:bCs/>
          <w:sz w:val="28"/>
          <w:szCs w:val="28"/>
        </w:rPr>
        <w:t xml:space="preserve">  проведению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конкурса </w:t>
      </w:r>
      <w:r w:rsidR="00541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отбору кандидатур на должность Главы  </w:t>
      </w:r>
      <w:r w:rsidR="008C1B10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«Аргада» </w:t>
      </w:r>
    </w:p>
    <w:p w:rsidR="00833F70" w:rsidRDefault="00833F70" w:rsidP="0083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33F70" w:rsidRDefault="00833F70" w:rsidP="00833F70">
      <w:p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36  Федерального закона от 06 октября 2003 года </w:t>
      </w:r>
    </w:p>
    <w:p w:rsidR="00833F70" w:rsidRPr="008C1B1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</w:t>
      </w:r>
      <w:r w:rsidR="008C1B10">
        <w:rPr>
          <w:rFonts w:ascii="Times New Roman" w:hAnsi="Times New Roman" w:cs="Times New Roman"/>
          <w:sz w:val="28"/>
          <w:szCs w:val="28"/>
          <w:lang w:eastAsia="ru-RU"/>
        </w:rPr>
        <w:t xml:space="preserve">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.3 статьи 23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муниципального образования сельское поселение «Аргада»,  на основании </w:t>
      </w:r>
      <w:r w:rsidRPr="00833F70">
        <w:rPr>
          <w:rFonts w:ascii="Times New Roman" w:hAnsi="Times New Roman" w:cs="Times New Roman"/>
          <w:bCs/>
          <w:sz w:val="28"/>
          <w:szCs w:val="28"/>
        </w:rPr>
        <w:t>Положения о порядке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проведения  конкурса  по отбору кандидатур на должность Главы  </w:t>
      </w:r>
      <w:r w:rsidR="008C1B10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«Аргада» и  избрания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 сельское поселение «Аргада» </w:t>
      </w:r>
    </w:p>
    <w:p w:rsidR="00833F70" w:rsidRPr="00833F7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Курумканского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Бурятия»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 депутатов сельского поселения «Аргада»</w:t>
      </w:r>
    </w:p>
    <w:p w:rsidR="00833F70" w:rsidRDefault="00833F70" w:rsidP="00833F70">
      <w:p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3F70" w:rsidRDefault="00833F70" w:rsidP="00833F70">
      <w:pPr>
        <w:tabs>
          <w:tab w:val="left" w:pos="426"/>
        </w:tabs>
        <w:spacing w:after="0" w:line="240" w:lineRule="auto"/>
        <w:ind w:left="-426" w:firstLine="56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833F7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3F7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78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конкурсной комиссии</w:t>
      </w:r>
      <w:r w:rsidR="00541662">
        <w:rPr>
          <w:rFonts w:ascii="Times New Roman" w:hAnsi="Times New Roman" w:cs="Times New Roman"/>
          <w:sz w:val="28"/>
          <w:szCs w:val="28"/>
          <w:lang w:eastAsia="ru-RU"/>
        </w:rPr>
        <w:t xml:space="preserve"> (половину </w:t>
      </w:r>
      <w:r w:rsidR="000A378F">
        <w:rPr>
          <w:rFonts w:ascii="Times New Roman" w:hAnsi="Times New Roman" w:cs="Times New Roman"/>
          <w:sz w:val="28"/>
          <w:szCs w:val="28"/>
          <w:lang w:eastAsia="ru-RU"/>
        </w:rPr>
        <w:t xml:space="preserve">от общего числа </w:t>
      </w:r>
      <w:r w:rsidR="00541662">
        <w:rPr>
          <w:rFonts w:ascii="Times New Roman" w:hAnsi="Times New Roman" w:cs="Times New Roman"/>
          <w:sz w:val="28"/>
          <w:szCs w:val="28"/>
          <w:lang w:eastAsia="ru-RU"/>
        </w:rPr>
        <w:t>членов комиссии</w:t>
      </w:r>
      <w:r w:rsidR="000A378F">
        <w:rPr>
          <w:rFonts w:ascii="Times New Roman" w:hAnsi="Times New Roman" w:cs="Times New Roman"/>
          <w:sz w:val="28"/>
          <w:szCs w:val="28"/>
          <w:lang w:eastAsia="ru-RU"/>
        </w:rPr>
        <w:t xml:space="preserve"> от сельского поселения «Аргада»</w:t>
      </w:r>
      <w:r w:rsidR="0054166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378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</w:t>
      </w:r>
      <w:r w:rsidR="000A378F">
        <w:rPr>
          <w:rFonts w:ascii="Times New Roman" w:hAnsi="Times New Roman" w:cs="Times New Roman"/>
          <w:bCs/>
          <w:sz w:val="28"/>
          <w:szCs w:val="28"/>
        </w:rPr>
        <w:t>ния сельское поселение «Аргада» согласно Приложению.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F70" w:rsidRDefault="00833F70" w:rsidP="0083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F70" w:rsidRDefault="00833F70" w:rsidP="008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 Обнародовать /опубликовать/ настоящее Решение на официальном сайте МО СП «Аргада» и информационных стендах МО СП «Аргада».</w:t>
      </w:r>
    </w:p>
    <w:p w:rsidR="00833F70" w:rsidRDefault="00833F70" w:rsidP="008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F70" w:rsidRDefault="00833F70" w:rsidP="00833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 Настоящее решение вступает в силу со дня официального обнародования (опубликования).</w:t>
      </w:r>
    </w:p>
    <w:p w:rsidR="00833F70" w:rsidRDefault="00833F70" w:rsidP="00833F7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3F70" w:rsidRDefault="00833F70" w:rsidP="00833F70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муниципального  образования</w:t>
      </w:r>
    </w:p>
    <w:p w:rsidR="00833F70" w:rsidRDefault="00833F70" w:rsidP="00833F70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сельское поселение «Аргада»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Дондупов Б.Б.</w:t>
      </w:r>
    </w:p>
    <w:p w:rsidR="008C1B10" w:rsidRDefault="008C1B10" w:rsidP="00833F70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</w:tblGrid>
      <w:tr w:rsidR="00833F70" w:rsidTr="00833F7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33F70" w:rsidRDefault="00833F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3F70" w:rsidRDefault="00833F70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04A" w:rsidRDefault="0076304A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04A" w:rsidRDefault="0076304A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04A" w:rsidRDefault="0076304A" w:rsidP="00833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3"/>
      </w:tblGrid>
      <w:tr w:rsidR="008C1B10" w:rsidTr="00833F70">
        <w:tc>
          <w:tcPr>
            <w:tcW w:w="4075" w:type="dxa"/>
          </w:tcPr>
          <w:p w:rsidR="00833F70" w:rsidRDefault="00833F7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5C3E" w:rsidRPr="0076304A" w:rsidRDefault="008224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Приложение </w:t>
            </w:r>
            <w:r w:rsidR="00833F70"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3F70" w:rsidRPr="0076304A" w:rsidRDefault="00335C3E" w:rsidP="00335C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833F70"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решению  сессии  Совета депутатов МО сельское поселение «Аргада» </w:t>
            </w:r>
          </w:p>
          <w:p w:rsidR="00833F70" w:rsidRPr="0076304A" w:rsidRDefault="00833F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2B7075"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08</w:t>
            </w: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</w:t>
            </w:r>
            <w:r w:rsidRPr="00763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 w:rsidR="006B1EC8" w:rsidRPr="00763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58</w:t>
            </w:r>
          </w:p>
          <w:p w:rsidR="00833F70" w:rsidRDefault="00833F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C3E" w:rsidRPr="0076304A" w:rsidRDefault="00541662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04A">
        <w:rPr>
          <w:rFonts w:ascii="Times New Roman" w:hAnsi="Times New Roman" w:cs="Times New Roman"/>
          <w:sz w:val="24"/>
          <w:szCs w:val="24"/>
        </w:rPr>
        <w:t>Список членов конкурсной комиссии по проведению конкурса</w:t>
      </w:r>
    </w:p>
    <w:p w:rsidR="00335C3E" w:rsidRPr="0076304A" w:rsidRDefault="00541662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04A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МО СП «Аргада» </w:t>
      </w:r>
    </w:p>
    <w:p w:rsidR="00032A5B" w:rsidRPr="0076304A" w:rsidRDefault="00541662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304A">
        <w:rPr>
          <w:rFonts w:ascii="Times New Roman" w:hAnsi="Times New Roman" w:cs="Times New Roman"/>
          <w:sz w:val="24"/>
          <w:szCs w:val="24"/>
        </w:rPr>
        <w:t>от муниципального образования сельское</w:t>
      </w:r>
      <w:r w:rsidR="00335C3E" w:rsidRPr="0076304A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Pr="0076304A">
        <w:rPr>
          <w:rFonts w:ascii="Times New Roman" w:hAnsi="Times New Roman" w:cs="Times New Roman"/>
          <w:sz w:val="24"/>
          <w:szCs w:val="24"/>
        </w:rPr>
        <w:t>Аргада»</w:t>
      </w:r>
    </w:p>
    <w:p w:rsidR="00335C3E" w:rsidRDefault="00335C3E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0"/>
        <w:gridCol w:w="4125"/>
        <w:gridCol w:w="2176"/>
        <w:gridCol w:w="2680"/>
      </w:tblGrid>
      <w:tr w:rsidR="00BA2D6A" w:rsidTr="00BA2D6A">
        <w:tc>
          <w:tcPr>
            <w:tcW w:w="5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5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6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BA2D6A" w:rsidTr="00BA2D6A">
        <w:tc>
          <w:tcPr>
            <w:tcW w:w="5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BA2D6A" w:rsidRPr="003D79B7" w:rsidRDefault="00BA2D6A" w:rsidP="000A378F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Очиров Лубсан-Цырен Гомбоевич</w:t>
            </w:r>
            <w:r w:rsidR="00797AD5">
              <w:rPr>
                <w:rFonts w:ascii="Times New Roman" w:hAnsi="Times New Roman" w:cs="Times New Roman"/>
                <w:sz w:val="24"/>
                <w:szCs w:val="24"/>
              </w:rPr>
              <w:t>, 16.06.1061 г.р.</w:t>
            </w:r>
          </w:p>
        </w:tc>
        <w:tc>
          <w:tcPr>
            <w:tcW w:w="2125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 14</w:t>
            </w:r>
          </w:p>
        </w:tc>
        <w:tc>
          <w:tcPr>
            <w:tcW w:w="26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ДЮСШ,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 xml:space="preserve">ренер председатель ТОС «Рассвет» </w:t>
            </w:r>
          </w:p>
        </w:tc>
      </w:tr>
      <w:tr w:rsidR="00BA2D6A" w:rsidTr="00BA2D6A">
        <w:tc>
          <w:tcPr>
            <w:tcW w:w="5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BA2D6A" w:rsidRPr="003D79B7" w:rsidRDefault="00BA2D6A" w:rsidP="000A378F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Данилович, 14.06.1961 г.р.</w:t>
            </w:r>
          </w:p>
        </w:tc>
        <w:tc>
          <w:tcPr>
            <w:tcW w:w="2125" w:type="dxa"/>
          </w:tcPr>
          <w:p w:rsidR="00BA2D6A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 13</w:t>
            </w:r>
          </w:p>
        </w:tc>
        <w:tc>
          <w:tcPr>
            <w:tcW w:w="2692" w:type="dxa"/>
          </w:tcPr>
          <w:p w:rsidR="00BA2D6A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«Хуторхой», зоотехник</w:t>
            </w:r>
          </w:p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6A" w:rsidTr="00BA2D6A">
        <w:tc>
          <w:tcPr>
            <w:tcW w:w="592" w:type="dxa"/>
          </w:tcPr>
          <w:p w:rsidR="00BA2D6A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BA2D6A" w:rsidRDefault="00BA2D6A" w:rsidP="000A378F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Субанович</w:t>
            </w:r>
            <w:proofErr w:type="spellEnd"/>
            <w:r w:rsidR="00D746F2">
              <w:rPr>
                <w:rFonts w:ascii="Times New Roman" w:hAnsi="Times New Roman" w:cs="Times New Roman"/>
                <w:sz w:val="24"/>
                <w:szCs w:val="24"/>
              </w:rPr>
              <w:t>, 27.01.1958 г.р.</w:t>
            </w:r>
          </w:p>
          <w:p w:rsidR="00BA2D6A" w:rsidRDefault="00BA2D6A" w:rsidP="000A378F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A2D6A" w:rsidRDefault="00797AD5" w:rsidP="007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ул.Будаина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D7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BA2D6A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бригадир</w:t>
            </w:r>
          </w:p>
        </w:tc>
      </w:tr>
      <w:tr w:rsidR="00BA2D6A" w:rsidTr="00BA2D6A">
        <w:tc>
          <w:tcPr>
            <w:tcW w:w="5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BA2D6A" w:rsidRDefault="00BA2D6A" w:rsidP="003D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Хобраков Виктор Валерьевич</w:t>
            </w:r>
            <w:r w:rsidR="00DE2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00B" w:rsidRPr="003D79B7" w:rsidRDefault="00DE200B" w:rsidP="003D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16.09.1987 г.р.</w:t>
            </w:r>
          </w:p>
        </w:tc>
        <w:tc>
          <w:tcPr>
            <w:tcW w:w="2125" w:type="dxa"/>
          </w:tcPr>
          <w:p w:rsidR="00BA2D6A" w:rsidRPr="003D79B7" w:rsidRDefault="00797AD5" w:rsidP="0038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82970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="0038297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692" w:type="dxa"/>
          </w:tcPr>
          <w:p w:rsidR="00BA2D6A" w:rsidRPr="003D79B7" w:rsidRDefault="00BA2D6A" w:rsidP="0033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B7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 Курумканского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</w:tbl>
    <w:p w:rsidR="00335C3E" w:rsidRPr="00335C3E" w:rsidRDefault="00335C3E" w:rsidP="00335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35C3E" w:rsidRPr="00335C3E" w:rsidSect="000A37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70"/>
    <w:rsid w:val="00006E8B"/>
    <w:rsid w:val="00032A5B"/>
    <w:rsid w:val="000A378F"/>
    <w:rsid w:val="00217422"/>
    <w:rsid w:val="002867B6"/>
    <w:rsid w:val="002B7075"/>
    <w:rsid w:val="002E7F78"/>
    <w:rsid w:val="00335C3E"/>
    <w:rsid w:val="00382970"/>
    <w:rsid w:val="003A2D74"/>
    <w:rsid w:val="003D79B7"/>
    <w:rsid w:val="004964F5"/>
    <w:rsid w:val="00525B59"/>
    <w:rsid w:val="00541662"/>
    <w:rsid w:val="00692420"/>
    <w:rsid w:val="006B1EC8"/>
    <w:rsid w:val="0076304A"/>
    <w:rsid w:val="007900BA"/>
    <w:rsid w:val="00797AD5"/>
    <w:rsid w:val="007D457A"/>
    <w:rsid w:val="0082240A"/>
    <w:rsid w:val="00833F70"/>
    <w:rsid w:val="008C1B10"/>
    <w:rsid w:val="009D75C6"/>
    <w:rsid w:val="009F7F43"/>
    <w:rsid w:val="00A117DD"/>
    <w:rsid w:val="00A12738"/>
    <w:rsid w:val="00A23740"/>
    <w:rsid w:val="00B5538D"/>
    <w:rsid w:val="00B9219A"/>
    <w:rsid w:val="00BA2D6A"/>
    <w:rsid w:val="00CA5CF8"/>
    <w:rsid w:val="00D746F2"/>
    <w:rsid w:val="00D74CDC"/>
    <w:rsid w:val="00DE200B"/>
    <w:rsid w:val="00D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33F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F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33F7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33F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833F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833F70"/>
    <w:rPr>
      <w:b w:val="0"/>
      <w:bCs w:val="0"/>
      <w:color w:val="106BBE"/>
    </w:rPr>
  </w:style>
  <w:style w:type="table" w:styleId="a7">
    <w:name w:val="Table Grid"/>
    <w:basedOn w:val="a1"/>
    <w:uiPriority w:val="59"/>
    <w:rsid w:val="0033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Biblio</cp:lastModifiedBy>
  <cp:revision>15</cp:revision>
  <cp:lastPrinted>2018-09-02T03:54:00Z</cp:lastPrinted>
  <dcterms:created xsi:type="dcterms:W3CDTF">2018-08-30T08:03:00Z</dcterms:created>
  <dcterms:modified xsi:type="dcterms:W3CDTF">2018-09-03T00:04:00Z</dcterms:modified>
</cp:coreProperties>
</file>