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601" w:type="dxa"/>
        <w:tblLook w:val="04A0"/>
      </w:tblPr>
      <w:tblGrid>
        <w:gridCol w:w="4112"/>
        <w:gridCol w:w="1984"/>
        <w:gridCol w:w="3828"/>
      </w:tblGrid>
      <w:tr w:rsidR="00B05648" w:rsidRPr="000402A9" w:rsidTr="00254BEA">
        <w:tc>
          <w:tcPr>
            <w:tcW w:w="4112" w:type="dxa"/>
          </w:tcPr>
          <w:p w:rsidR="00B05648" w:rsidRPr="006231BE" w:rsidRDefault="00B05648" w:rsidP="00254BEA">
            <w:pPr>
              <w:jc w:val="both"/>
              <w:rPr>
                <w:b/>
              </w:rPr>
            </w:pPr>
            <w:r w:rsidRPr="006231BE">
              <w:rPr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 w:rsidR="00B05648" w:rsidRPr="000402A9" w:rsidRDefault="00B05648" w:rsidP="00254BE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65549" cy="885825"/>
                  <wp:effectExtent l="19050" t="0" r="6001" b="0"/>
                  <wp:docPr id="3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4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B05648" w:rsidRPr="00A34D66" w:rsidRDefault="00B05648" w:rsidP="00254BEA">
            <w:pPr>
              <w:jc w:val="both"/>
              <w:rPr>
                <w:b/>
              </w:rPr>
            </w:pPr>
            <w:r w:rsidRPr="00A350ED">
              <w:rPr>
                <w:b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X="-459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B05648" w:rsidRPr="000402A9" w:rsidTr="00254BEA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05648" w:rsidRPr="006231BE" w:rsidRDefault="00B05648" w:rsidP="00254BEA">
            <w:pPr>
              <w:jc w:val="center"/>
              <w:rPr>
                <w:sz w:val="15"/>
                <w:szCs w:val="15"/>
              </w:rPr>
            </w:pPr>
            <w:r w:rsidRPr="006231BE">
              <w:rPr>
                <w:sz w:val="15"/>
                <w:szCs w:val="15"/>
              </w:rPr>
              <w:t>671634, Республика Бурятия, с. Аргада, ул. Хышиктуева, 8,тел.(8-30149) 93-620, факс.  93-620</w:t>
            </w:r>
            <w:r>
              <w:rPr>
                <w:sz w:val="15"/>
                <w:szCs w:val="15"/>
              </w:rPr>
              <w:t>,</w:t>
            </w:r>
            <w:r w:rsidRPr="006231B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e</w:t>
            </w:r>
            <w:r w:rsidRPr="006231BE">
              <w:rPr>
                <w:sz w:val="15"/>
                <w:szCs w:val="15"/>
              </w:rPr>
              <w:t>-</w:t>
            </w:r>
            <w:r w:rsidRPr="006231BE">
              <w:rPr>
                <w:sz w:val="15"/>
                <w:szCs w:val="15"/>
                <w:lang w:val="en-US"/>
              </w:rPr>
              <w:t>mail</w:t>
            </w:r>
            <w:r w:rsidRPr="006231BE">
              <w:rPr>
                <w:sz w:val="15"/>
                <w:szCs w:val="15"/>
              </w:rPr>
              <w:t>:</w:t>
            </w:r>
            <w:r w:rsidRPr="006231BE">
              <w:rPr>
                <w:sz w:val="15"/>
                <w:szCs w:val="15"/>
                <w:lang w:val="en-US"/>
              </w:rPr>
              <w:t>adm</w:t>
            </w:r>
            <w:r w:rsidRPr="006231BE">
              <w:rPr>
                <w:sz w:val="15"/>
                <w:szCs w:val="15"/>
              </w:rPr>
              <w:t>argada@</w:t>
            </w:r>
            <w:r w:rsidRPr="006231BE">
              <w:rPr>
                <w:sz w:val="15"/>
                <w:szCs w:val="15"/>
                <w:lang w:val="en-US"/>
              </w:rPr>
              <w:t>yandex</w:t>
            </w:r>
            <w:r w:rsidRPr="006231BE">
              <w:rPr>
                <w:sz w:val="15"/>
                <w:szCs w:val="15"/>
              </w:rPr>
              <w:t>.</w:t>
            </w:r>
            <w:r w:rsidRPr="006231BE">
              <w:rPr>
                <w:sz w:val="15"/>
                <w:szCs w:val="15"/>
                <w:lang w:val="en-US"/>
              </w:rPr>
              <w:t>ru</w:t>
            </w:r>
          </w:p>
        </w:tc>
      </w:tr>
    </w:tbl>
    <w:p w:rsidR="00B05648" w:rsidRPr="00727142" w:rsidRDefault="00B05648" w:rsidP="00B05648">
      <w:pPr>
        <w:spacing w:after="120"/>
        <w:jc w:val="center"/>
        <w:rPr>
          <w:b/>
          <w:sz w:val="28"/>
          <w:szCs w:val="26"/>
        </w:rPr>
      </w:pPr>
      <w:r w:rsidRPr="00727142">
        <w:rPr>
          <w:b/>
          <w:sz w:val="28"/>
          <w:szCs w:val="26"/>
        </w:rPr>
        <w:t>ТОГТООЛ</w:t>
      </w:r>
    </w:p>
    <w:p w:rsidR="00B05648" w:rsidRPr="00727142" w:rsidRDefault="00B05648" w:rsidP="00B05648">
      <w:pPr>
        <w:spacing w:after="120"/>
        <w:jc w:val="center"/>
        <w:rPr>
          <w:b/>
          <w:sz w:val="28"/>
          <w:szCs w:val="26"/>
          <w:u w:val="single"/>
        </w:rPr>
      </w:pPr>
      <w:proofErr w:type="gramStart"/>
      <w:r>
        <w:rPr>
          <w:b/>
          <w:sz w:val="28"/>
          <w:szCs w:val="26"/>
        </w:rPr>
        <w:t>РАСПОРЯЖЕНИЕ</w:t>
      </w:r>
      <w:r w:rsidR="00132D75">
        <w:rPr>
          <w:b/>
          <w:sz w:val="28"/>
          <w:szCs w:val="26"/>
        </w:rPr>
        <w:t xml:space="preserve"> №</w:t>
      </w:r>
      <w:r>
        <w:rPr>
          <w:b/>
          <w:sz w:val="28"/>
          <w:szCs w:val="26"/>
        </w:rPr>
        <w:t xml:space="preserve"> </w:t>
      </w:r>
      <w:r w:rsidR="00132D75">
        <w:rPr>
          <w:b/>
          <w:sz w:val="28"/>
          <w:szCs w:val="26"/>
        </w:rPr>
        <w:t>43</w:t>
      </w:r>
      <w:proofErr w:type="gramEnd"/>
      <w:r>
        <w:rPr>
          <w:b/>
          <w:sz w:val="28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648" w:rsidRPr="00727142" w:rsidRDefault="00B05648" w:rsidP="00B05648">
      <w:pPr>
        <w:spacing w:after="120"/>
        <w:jc w:val="center"/>
        <w:rPr>
          <w:b/>
          <w:sz w:val="28"/>
          <w:szCs w:val="26"/>
        </w:rPr>
      </w:pPr>
      <w:r w:rsidRPr="00727142">
        <w:rPr>
          <w:b/>
          <w:sz w:val="28"/>
          <w:szCs w:val="26"/>
        </w:rPr>
        <w:t xml:space="preserve">от </w:t>
      </w:r>
      <w:r w:rsidRPr="00727142">
        <w:rPr>
          <w:b/>
          <w:sz w:val="28"/>
          <w:szCs w:val="26"/>
          <w:u w:val="single"/>
        </w:rPr>
        <w:t>«</w:t>
      </w:r>
      <w:r>
        <w:rPr>
          <w:b/>
          <w:sz w:val="28"/>
          <w:szCs w:val="26"/>
          <w:u w:val="single"/>
        </w:rPr>
        <w:t>11</w:t>
      </w:r>
      <w:r w:rsidRPr="00727142">
        <w:rPr>
          <w:b/>
          <w:sz w:val="28"/>
          <w:szCs w:val="26"/>
          <w:u w:val="single"/>
        </w:rPr>
        <w:t xml:space="preserve">» </w:t>
      </w:r>
      <w:r>
        <w:rPr>
          <w:b/>
          <w:sz w:val="28"/>
          <w:szCs w:val="26"/>
          <w:u w:val="single"/>
        </w:rPr>
        <w:t xml:space="preserve">сентября </w:t>
      </w:r>
      <w:r w:rsidRPr="00727142">
        <w:rPr>
          <w:b/>
          <w:sz w:val="28"/>
          <w:szCs w:val="26"/>
          <w:u w:val="single"/>
        </w:rPr>
        <w:t xml:space="preserve"> 201</w:t>
      </w:r>
      <w:r>
        <w:rPr>
          <w:b/>
          <w:sz w:val="28"/>
          <w:szCs w:val="26"/>
          <w:u w:val="single"/>
        </w:rPr>
        <w:t>7</w:t>
      </w:r>
      <w:r w:rsidRPr="00727142">
        <w:rPr>
          <w:b/>
          <w:sz w:val="28"/>
          <w:szCs w:val="26"/>
        </w:rPr>
        <w:t xml:space="preserve"> года.</w:t>
      </w:r>
    </w:p>
    <w:p w:rsidR="00B05648" w:rsidRDefault="00B05648" w:rsidP="00B05648">
      <w:pPr>
        <w:rPr>
          <w:b/>
          <w:sz w:val="28"/>
          <w:szCs w:val="28"/>
        </w:rPr>
      </w:pPr>
    </w:p>
    <w:p w:rsidR="00B05648" w:rsidRDefault="00B05648" w:rsidP="00B0564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7D1">
        <w:rPr>
          <w:b/>
          <w:i/>
          <w:sz w:val="28"/>
          <w:szCs w:val="28"/>
        </w:rPr>
        <w:t>О назначении ответственного лица за проведение антикоррупционной экспертизы муниципальных  нормативных правовых актов в администрации МО сельское поселение «Аргада»</w:t>
      </w:r>
    </w:p>
    <w:p w:rsidR="00B05648" w:rsidRPr="005717D1" w:rsidRDefault="00B05648" w:rsidP="00B05648">
      <w:pPr>
        <w:rPr>
          <w:b/>
          <w:i/>
          <w:sz w:val="28"/>
          <w:szCs w:val="28"/>
        </w:rPr>
      </w:pPr>
    </w:p>
    <w:p w:rsidR="00B05648" w:rsidRPr="00516865" w:rsidRDefault="00B05648" w:rsidP="00B05648">
      <w:pPr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п. 2 ст. 6 ФЗ от 25.12.2008 г. №273 –ФЗ «О противодействии коррупции», ст.2 федерального закона от 17.07.2009 г. №172 –ФЗ « Об антикоррупционной экспертизе нормативных правовых актов и проектов нормативных правовых актов и на основании пункта 1.3 решения Совета депутатов МО сельское поселение «Аргада» № 54 от 18.06.2013г. </w:t>
      </w:r>
    </w:p>
    <w:p w:rsidR="00B05648" w:rsidRPr="00C6282F" w:rsidRDefault="00B05648" w:rsidP="00B05648">
      <w:pPr>
        <w:rPr>
          <w:b/>
          <w:sz w:val="28"/>
          <w:szCs w:val="28"/>
        </w:rPr>
      </w:pPr>
    </w:p>
    <w:p w:rsidR="00B05648" w:rsidRDefault="00B05648" w:rsidP="00B0564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717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Назначить специалиста 1 разряда  администрации МО сельское поселение «Аргада» Цыремпилову Ц.Д. ответственным лицом за проведение антикоррупционной экспертизы муниципальных нормативных правовых актов и их проектов, а также за ведение Журнала учета муниципальных нормативных правовых актов и их проектов, поступивших на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в котором отражаются сведения об актах, сроке проведения и результатах этой экспертизы.</w:t>
      </w:r>
      <w:proofErr w:type="gramEnd"/>
    </w:p>
    <w:p w:rsidR="00B05648" w:rsidRDefault="00B05648" w:rsidP="00B05648">
      <w:pPr>
        <w:ind w:left="567"/>
        <w:jc w:val="both"/>
        <w:rPr>
          <w:sz w:val="28"/>
          <w:szCs w:val="28"/>
        </w:rPr>
      </w:pPr>
    </w:p>
    <w:p w:rsidR="00B05648" w:rsidRDefault="00B05648" w:rsidP="00B0564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5717D1">
        <w:rPr>
          <w:sz w:val="28"/>
          <w:szCs w:val="28"/>
        </w:rPr>
        <w:t>Контроль за</w:t>
      </w:r>
      <w:proofErr w:type="gramEnd"/>
      <w:r w:rsidRPr="005717D1">
        <w:rPr>
          <w:sz w:val="28"/>
          <w:szCs w:val="28"/>
        </w:rPr>
        <w:t xml:space="preserve"> исполнением оставляю за собой.</w:t>
      </w:r>
    </w:p>
    <w:p w:rsidR="00B05648" w:rsidRPr="005717D1" w:rsidRDefault="00B05648" w:rsidP="00B05648">
      <w:pPr>
        <w:ind w:left="567"/>
        <w:jc w:val="both"/>
        <w:rPr>
          <w:sz w:val="28"/>
          <w:szCs w:val="28"/>
        </w:rPr>
      </w:pPr>
    </w:p>
    <w:p w:rsidR="00B05648" w:rsidRDefault="00B05648" w:rsidP="00B0564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6282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C6282F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подписания</w:t>
      </w:r>
      <w:r w:rsidRPr="00C6282F">
        <w:rPr>
          <w:sz w:val="28"/>
          <w:szCs w:val="28"/>
        </w:rPr>
        <w:t>.</w:t>
      </w:r>
    </w:p>
    <w:p w:rsidR="00B05648" w:rsidRDefault="00B05648" w:rsidP="00B05648">
      <w:pPr>
        <w:ind w:left="567"/>
        <w:jc w:val="both"/>
        <w:rPr>
          <w:sz w:val="28"/>
          <w:szCs w:val="28"/>
        </w:rPr>
      </w:pPr>
    </w:p>
    <w:p w:rsidR="00B05648" w:rsidRDefault="00B05648" w:rsidP="00B05648">
      <w:pPr>
        <w:ind w:left="567"/>
        <w:jc w:val="both"/>
        <w:rPr>
          <w:sz w:val="28"/>
          <w:szCs w:val="28"/>
        </w:rPr>
      </w:pPr>
    </w:p>
    <w:p w:rsidR="00B05648" w:rsidRDefault="00B05648" w:rsidP="00B0564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 ___________________  Цыремпилова Ц.Д.</w:t>
      </w:r>
    </w:p>
    <w:p w:rsidR="00B05648" w:rsidRDefault="00B05648" w:rsidP="00B05648">
      <w:pPr>
        <w:ind w:left="567"/>
        <w:jc w:val="both"/>
        <w:rPr>
          <w:sz w:val="28"/>
          <w:szCs w:val="28"/>
        </w:rPr>
      </w:pPr>
    </w:p>
    <w:p w:rsidR="00B05648" w:rsidRDefault="00B05648" w:rsidP="00B05648">
      <w:pPr>
        <w:ind w:left="567"/>
        <w:jc w:val="both"/>
        <w:rPr>
          <w:sz w:val="28"/>
          <w:szCs w:val="28"/>
        </w:rPr>
      </w:pPr>
    </w:p>
    <w:p w:rsidR="00B05648" w:rsidRDefault="00B05648" w:rsidP="00B05648">
      <w:pPr>
        <w:ind w:left="567"/>
        <w:jc w:val="both"/>
        <w:rPr>
          <w:sz w:val="28"/>
          <w:szCs w:val="28"/>
        </w:rPr>
      </w:pPr>
    </w:p>
    <w:p w:rsidR="00B05648" w:rsidRPr="00F04AAA" w:rsidRDefault="00B05648" w:rsidP="00B056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04A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648" w:rsidRPr="00F02F59" w:rsidRDefault="00B05648" w:rsidP="00B056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F04AAA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Б.Б. Дондупов</w:t>
      </w:r>
    </w:p>
    <w:p w:rsidR="00B05648" w:rsidRPr="0025687B" w:rsidRDefault="00B05648" w:rsidP="00B05648">
      <w:pPr>
        <w:rPr>
          <w:sz w:val="28"/>
          <w:szCs w:val="28"/>
        </w:rPr>
      </w:pPr>
    </w:p>
    <w:p w:rsidR="00B05648" w:rsidRDefault="00B05648" w:rsidP="00B05648">
      <w:pPr>
        <w:jc w:val="both"/>
      </w:pPr>
    </w:p>
    <w:p w:rsidR="00D604CF" w:rsidRDefault="00D604CF"/>
    <w:sectPr w:rsidR="00D604CF" w:rsidSect="007E2A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DE5"/>
    <w:multiLevelType w:val="hybridMultilevel"/>
    <w:tmpl w:val="66CCF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48"/>
    <w:rsid w:val="00132D75"/>
    <w:rsid w:val="00571A1C"/>
    <w:rsid w:val="00B05648"/>
    <w:rsid w:val="00CB38B9"/>
    <w:rsid w:val="00D604CF"/>
    <w:rsid w:val="00F5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6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3952</Characters>
  <Application>Microsoft Office Word</Application>
  <DocSecurity>0</DocSecurity>
  <Lines>32</Lines>
  <Paragraphs>9</Paragraphs>
  <ScaleCrop>false</ScaleCrop>
  <Company>SiBeRiA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2017-10-04T00:11:00Z</dcterms:created>
  <dcterms:modified xsi:type="dcterms:W3CDTF">2017-10-04T00:14:00Z</dcterms:modified>
</cp:coreProperties>
</file>